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374A" w:rsidRDefault="00B2374A">
      <w:pPr>
        <w:pStyle w:val="Textoindependiente"/>
        <w:spacing w:before="3"/>
      </w:pPr>
    </w:p>
    <w:p w:rsidR="00B2374A" w:rsidRDefault="00077FDA">
      <w:pPr>
        <w:pStyle w:val="Ttulo1"/>
        <w:spacing w:before="1"/>
        <w:ind w:left="0" w:right="278" w:firstLine="0"/>
        <w:jc w:val="center"/>
      </w:pPr>
      <w:r>
        <w:t xml:space="preserve">INFORMACIÓN DE LA </w:t>
      </w:r>
      <w:r>
        <w:rPr>
          <w:spacing w:val="-2"/>
        </w:rPr>
        <w:t>EMPRESA.</w:t>
      </w:r>
    </w:p>
    <w:p w:rsidR="00B2374A" w:rsidRDefault="00B2374A">
      <w:pPr>
        <w:pStyle w:val="Textoindependiente"/>
        <w:rPr>
          <w:b/>
        </w:rPr>
      </w:pPr>
    </w:p>
    <w:p w:rsidR="00B2374A" w:rsidRDefault="00077FDA">
      <w:pPr>
        <w:pStyle w:val="Textoindependiente"/>
        <w:ind w:left="102" w:right="370"/>
        <w:jc w:val="both"/>
      </w:pPr>
      <w:r>
        <w:t>La empresa GRUPO EMPRESARIAL MIDEAS COLOMBIA S.A.S es una empresa dedicada</w:t>
      </w:r>
      <w:r>
        <w:rPr>
          <w:spacing w:val="-4"/>
        </w:rPr>
        <w:t xml:space="preserve"> </w:t>
      </w:r>
      <w:r>
        <w:t>a</w:t>
      </w:r>
      <w:r>
        <w:rPr>
          <w:spacing w:val="-4"/>
        </w:rPr>
        <w:t xml:space="preserve"> </w:t>
      </w:r>
      <w:r>
        <w:t>la</w:t>
      </w:r>
      <w:r>
        <w:rPr>
          <w:spacing w:val="-3"/>
        </w:rPr>
        <w:t xml:space="preserve"> </w:t>
      </w:r>
      <w:r>
        <w:t>venta</w:t>
      </w:r>
      <w:r>
        <w:rPr>
          <w:spacing w:val="-3"/>
        </w:rPr>
        <w:t xml:space="preserve"> </w:t>
      </w:r>
      <w:r>
        <w:t>de</w:t>
      </w:r>
      <w:r>
        <w:rPr>
          <w:spacing w:val="-5"/>
        </w:rPr>
        <w:t xml:space="preserve"> </w:t>
      </w:r>
      <w:r>
        <w:t>internet</w:t>
      </w:r>
      <w:r>
        <w:rPr>
          <w:spacing w:val="-3"/>
        </w:rPr>
        <w:t xml:space="preserve"> </w:t>
      </w:r>
      <w:r>
        <w:t>banda</w:t>
      </w:r>
      <w:r>
        <w:rPr>
          <w:spacing w:val="-5"/>
        </w:rPr>
        <w:t xml:space="preserve"> </w:t>
      </w:r>
      <w:r>
        <w:t>ancha</w:t>
      </w:r>
      <w:r>
        <w:rPr>
          <w:spacing w:val="-4"/>
        </w:rPr>
        <w:t xml:space="preserve"> </w:t>
      </w:r>
      <w:r>
        <w:t>a</w:t>
      </w:r>
      <w:r>
        <w:rPr>
          <w:spacing w:val="-4"/>
        </w:rPr>
        <w:t xml:space="preserve"> </w:t>
      </w:r>
      <w:r>
        <w:t>empresas</w:t>
      </w:r>
      <w:r>
        <w:rPr>
          <w:spacing w:val="-1"/>
        </w:rPr>
        <w:t xml:space="preserve"> </w:t>
      </w:r>
      <w:r>
        <w:t>y</w:t>
      </w:r>
      <w:r>
        <w:rPr>
          <w:spacing w:val="-8"/>
        </w:rPr>
        <w:t xml:space="preserve"> </w:t>
      </w:r>
      <w:r>
        <w:t>hogares</w:t>
      </w:r>
      <w:r>
        <w:rPr>
          <w:spacing w:val="-3"/>
        </w:rPr>
        <w:t xml:space="preserve"> </w:t>
      </w:r>
      <w:r>
        <w:t>del</w:t>
      </w:r>
      <w:r>
        <w:rPr>
          <w:spacing w:val="-3"/>
        </w:rPr>
        <w:t xml:space="preserve"> </w:t>
      </w:r>
      <w:r>
        <w:t>municipio</w:t>
      </w:r>
      <w:r>
        <w:rPr>
          <w:spacing w:val="-3"/>
        </w:rPr>
        <w:t xml:space="preserve"> </w:t>
      </w:r>
      <w:r>
        <w:t>de</w:t>
      </w:r>
      <w:r>
        <w:rPr>
          <w:spacing w:val="-3"/>
        </w:rPr>
        <w:t xml:space="preserve"> </w:t>
      </w:r>
      <w:r>
        <w:t>el</w:t>
      </w:r>
      <w:r>
        <w:rPr>
          <w:spacing w:val="-5"/>
        </w:rPr>
        <w:t xml:space="preserve"> </w:t>
      </w:r>
      <w:r>
        <w:t>Pital y el Agrado del departamento del Huila, mediante fibra óptica o radioenlaces inalámbricos, actualmente cuenta con 1</w:t>
      </w:r>
      <w:r w:rsidR="000F6648">
        <w:t>0</w:t>
      </w:r>
      <w:bookmarkStart w:id="0" w:name="_GoBack"/>
      <w:bookmarkEnd w:id="0"/>
      <w:r>
        <w:t xml:space="preserve"> trabajadores, clasificada en el nivel de riesgo V, por lo que su actividad económica es de alto riesgo ya que presta sus servicios en el sector de las telecomunicaciones alámbricas. Actualmente cuenta con dos procesos uno operativo y </w:t>
      </w:r>
      <w:r>
        <w:rPr>
          <w:spacing w:val="-2"/>
        </w:rPr>
        <w:t>administrativo.</w:t>
      </w:r>
    </w:p>
    <w:p w:rsidR="00B2374A" w:rsidRDefault="00B2374A">
      <w:pPr>
        <w:pStyle w:val="Textoindependiente"/>
        <w:spacing w:before="47"/>
        <w:rPr>
          <w:sz w:val="20"/>
        </w:rPr>
      </w:pPr>
    </w:p>
    <w:tbl>
      <w:tblPr>
        <w:tblStyle w:val="TableNormal"/>
        <w:tblW w:w="0" w:type="auto"/>
        <w:tblInd w:w="234" w:type="dxa"/>
        <w:tblLayout w:type="fixed"/>
        <w:tblLook w:val="01E0" w:firstRow="1" w:lastRow="1" w:firstColumn="1" w:lastColumn="1" w:noHBand="0" w:noVBand="0"/>
      </w:tblPr>
      <w:tblGrid>
        <w:gridCol w:w="3718"/>
        <w:gridCol w:w="4861"/>
      </w:tblGrid>
      <w:tr w:rsidR="00B2374A">
        <w:trPr>
          <w:trHeight w:val="371"/>
        </w:trPr>
        <w:tc>
          <w:tcPr>
            <w:tcW w:w="3718" w:type="dxa"/>
            <w:tcBorders>
              <w:top w:val="single" w:sz="4" w:space="0" w:color="7E7E7E"/>
            </w:tcBorders>
          </w:tcPr>
          <w:p w:rsidR="00B2374A" w:rsidRDefault="00077FDA">
            <w:pPr>
              <w:pStyle w:val="TableParagraph"/>
              <w:spacing w:line="275" w:lineRule="exact"/>
              <w:ind w:left="995"/>
              <w:rPr>
                <w:b/>
                <w:sz w:val="24"/>
              </w:rPr>
            </w:pPr>
            <w:r>
              <w:rPr>
                <w:b/>
                <w:sz w:val="24"/>
              </w:rPr>
              <w:t>RAZON</w:t>
            </w:r>
            <w:r>
              <w:rPr>
                <w:b/>
                <w:spacing w:val="-3"/>
                <w:sz w:val="24"/>
              </w:rPr>
              <w:t xml:space="preserve"> </w:t>
            </w:r>
            <w:r>
              <w:rPr>
                <w:b/>
                <w:spacing w:val="-2"/>
                <w:sz w:val="24"/>
              </w:rPr>
              <w:t>SOCIAL</w:t>
            </w:r>
          </w:p>
        </w:tc>
        <w:tc>
          <w:tcPr>
            <w:tcW w:w="4861" w:type="dxa"/>
            <w:tcBorders>
              <w:top w:val="single" w:sz="4" w:space="0" w:color="7E7E7E"/>
            </w:tcBorders>
          </w:tcPr>
          <w:p w:rsidR="00B2374A" w:rsidRDefault="00077FDA">
            <w:pPr>
              <w:pStyle w:val="TableParagraph"/>
              <w:spacing w:line="275" w:lineRule="exact"/>
              <w:ind w:left="1649"/>
              <w:rPr>
                <w:b/>
                <w:sz w:val="24"/>
              </w:rPr>
            </w:pPr>
            <w:r>
              <w:rPr>
                <w:b/>
                <w:spacing w:val="-2"/>
                <w:sz w:val="24"/>
              </w:rPr>
              <w:t>DESCRIPCIÒN</w:t>
            </w:r>
          </w:p>
        </w:tc>
      </w:tr>
      <w:tr w:rsidR="00B2374A">
        <w:trPr>
          <w:trHeight w:val="643"/>
        </w:trPr>
        <w:tc>
          <w:tcPr>
            <w:tcW w:w="3718" w:type="dxa"/>
          </w:tcPr>
          <w:p w:rsidR="00B2374A" w:rsidRDefault="00077FDA">
            <w:pPr>
              <w:pStyle w:val="TableParagraph"/>
              <w:spacing w:before="71" w:line="270" w:lineRule="atLeast"/>
              <w:ind w:left="115" w:right="524"/>
              <w:rPr>
                <w:sz w:val="24"/>
              </w:rPr>
            </w:pPr>
            <w:r>
              <w:rPr>
                <w:sz w:val="24"/>
              </w:rPr>
              <w:t>NOMBRE</w:t>
            </w:r>
            <w:r>
              <w:rPr>
                <w:spacing w:val="-15"/>
                <w:sz w:val="24"/>
              </w:rPr>
              <w:t xml:space="preserve"> </w:t>
            </w:r>
            <w:r>
              <w:rPr>
                <w:sz w:val="24"/>
              </w:rPr>
              <w:t xml:space="preserve">REPRESENTANTE </w:t>
            </w:r>
            <w:r>
              <w:rPr>
                <w:spacing w:val="-2"/>
                <w:sz w:val="24"/>
              </w:rPr>
              <w:t>LEGAL</w:t>
            </w:r>
          </w:p>
        </w:tc>
        <w:tc>
          <w:tcPr>
            <w:tcW w:w="4861" w:type="dxa"/>
          </w:tcPr>
          <w:p w:rsidR="00B2374A" w:rsidRDefault="00077FDA">
            <w:pPr>
              <w:pStyle w:val="TableParagraph"/>
              <w:spacing w:before="86"/>
              <w:ind w:left="225"/>
              <w:rPr>
                <w:sz w:val="24"/>
              </w:rPr>
            </w:pPr>
            <w:r>
              <w:rPr>
                <w:sz w:val="24"/>
              </w:rPr>
              <w:t>HÉCTOR</w:t>
            </w:r>
            <w:r>
              <w:rPr>
                <w:spacing w:val="-2"/>
                <w:sz w:val="24"/>
              </w:rPr>
              <w:t xml:space="preserve"> </w:t>
            </w:r>
            <w:r>
              <w:rPr>
                <w:sz w:val="24"/>
              </w:rPr>
              <w:t>JULIÁN</w:t>
            </w:r>
            <w:r>
              <w:rPr>
                <w:spacing w:val="-1"/>
                <w:sz w:val="24"/>
              </w:rPr>
              <w:t xml:space="preserve"> </w:t>
            </w:r>
            <w:r>
              <w:rPr>
                <w:sz w:val="24"/>
              </w:rPr>
              <w:t>MELO</w:t>
            </w:r>
            <w:r>
              <w:rPr>
                <w:spacing w:val="-2"/>
                <w:sz w:val="24"/>
              </w:rPr>
              <w:t xml:space="preserve"> VARGAS</w:t>
            </w:r>
          </w:p>
        </w:tc>
      </w:tr>
      <w:tr w:rsidR="00B2374A">
        <w:trPr>
          <w:trHeight w:val="367"/>
        </w:trPr>
        <w:tc>
          <w:tcPr>
            <w:tcW w:w="3718" w:type="dxa"/>
          </w:tcPr>
          <w:p w:rsidR="00B2374A" w:rsidRDefault="00077FDA">
            <w:pPr>
              <w:pStyle w:val="TableParagraph"/>
              <w:spacing w:line="271" w:lineRule="exact"/>
              <w:ind w:left="115"/>
              <w:rPr>
                <w:sz w:val="24"/>
              </w:rPr>
            </w:pPr>
            <w:r>
              <w:rPr>
                <w:spacing w:val="-5"/>
                <w:sz w:val="24"/>
              </w:rPr>
              <w:t>NIT</w:t>
            </w:r>
          </w:p>
        </w:tc>
        <w:tc>
          <w:tcPr>
            <w:tcW w:w="4861" w:type="dxa"/>
          </w:tcPr>
          <w:p w:rsidR="00B2374A" w:rsidRDefault="00077FDA">
            <w:pPr>
              <w:pStyle w:val="TableParagraph"/>
              <w:spacing w:line="271" w:lineRule="exact"/>
              <w:ind w:left="225"/>
              <w:rPr>
                <w:sz w:val="24"/>
              </w:rPr>
            </w:pPr>
            <w:r>
              <w:rPr>
                <w:spacing w:val="-2"/>
                <w:sz w:val="24"/>
              </w:rPr>
              <w:t>901.398.706-</w:t>
            </w:r>
            <w:r>
              <w:rPr>
                <w:spacing w:val="-10"/>
                <w:sz w:val="24"/>
              </w:rPr>
              <w:t>8</w:t>
            </w:r>
          </w:p>
        </w:tc>
      </w:tr>
      <w:tr w:rsidR="00B2374A">
        <w:trPr>
          <w:trHeight w:val="457"/>
        </w:trPr>
        <w:tc>
          <w:tcPr>
            <w:tcW w:w="3718" w:type="dxa"/>
          </w:tcPr>
          <w:p w:rsidR="00B2374A" w:rsidRDefault="00077FDA">
            <w:pPr>
              <w:pStyle w:val="TableParagraph"/>
              <w:spacing w:before="86"/>
              <w:ind w:left="115"/>
              <w:rPr>
                <w:sz w:val="24"/>
              </w:rPr>
            </w:pPr>
            <w:r>
              <w:rPr>
                <w:spacing w:val="-2"/>
                <w:sz w:val="24"/>
              </w:rPr>
              <w:t>CIUDAD</w:t>
            </w:r>
          </w:p>
        </w:tc>
        <w:tc>
          <w:tcPr>
            <w:tcW w:w="4861" w:type="dxa"/>
          </w:tcPr>
          <w:p w:rsidR="00B2374A" w:rsidRDefault="00077FDA">
            <w:pPr>
              <w:pStyle w:val="TableParagraph"/>
              <w:spacing w:before="86"/>
              <w:ind w:left="225"/>
              <w:rPr>
                <w:sz w:val="24"/>
              </w:rPr>
            </w:pPr>
            <w:r>
              <w:rPr>
                <w:sz w:val="24"/>
              </w:rPr>
              <w:t>EL</w:t>
            </w:r>
            <w:r>
              <w:rPr>
                <w:spacing w:val="-7"/>
                <w:sz w:val="24"/>
              </w:rPr>
              <w:t xml:space="preserve"> </w:t>
            </w:r>
            <w:r>
              <w:rPr>
                <w:spacing w:val="-2"/>
                <w:sz w:val="24"/>
              </w:rPr>
              <w:t>PITAL</w:t>
            </w:r>
          </w:p>
        </w:tc>
      </w:tr>
      <w:tr w:rsidR="00B2374A">
        <w:trPr>
          <w:trHeight w:val="457"/>
        </w:trPr>
        <w:tc>
          <w:tcPr>
            <w:tcW w:w="3718" w:type="dxa"/>
          </w:tcPr>
          <w:p w:rsidR="00B2374A" w:rsidRDefault="00077FDA">
            <w:pPr>
              <w:pStyle w:val="TableParagraph"/>
              <w:spacing w:before="85"/>
              <w:ind w:left="115"/>
              <w:rPr>
                <w:sz w:val="24"/>
              </w:rPr>
            </w:pPr>
            <w:r>
              <w:rPr>
                <w:spacing w:val="-2"/>
                <w:sz w:val="24"/>
              </w:rPr>
              <w:t>DEPARTAMENTO</w:t>
            </w:r>
          </w:p>
        </w:tc>
        <w:tc>
          <w:tcPr>
            <w:tcW w:w="4861" w:type="dxa"/>
          </w:tcPr>
          <w:p w:rsidR="00B2374A" w:rsidRDefault="00077FDA">
            <w:pPr>
              <w:pStyle w:val="TableParagraph"/>
              <w:spacing w:before="85"/>
              <w:ind w:left="225"/>
              <w:rPr>
                <w:sz w:val="24"/>
              </w:rPr>
            </w:pPr>
            <w:r>
              <w:rPr>
                <w:spacing w:val="-2"/>
                <w:sz w:val="24"/>
              </w:rPr>
              <w:t>HUILA</w:t>
            </w:r>
          </w:p>
        </w:tc>
      </w:tr>
      <w:tr w:rsidR="00B2374A">
        <w:trPr>
          <w:trHeight w:val="458"/>
        </w:trPr>
        <w:tc>
          <w:tcPr>
            <w:tcW w:w="3718" w:type="dxa"/>
          </w:tcPr>
          <w:p w:rsidR="00B2374A" w:rsidRDefault="00077FDA">
            <w:pPr>
              <w:pStyle w:val="TableParagraph"/>
              <w:spacing w:before="86"/>
              <w:ind w:left="115"/>
              <w:rPr>
                <w:sz w:val="24"/>
              </w:rPr>
            </w:pPr>
            <w:r>
              <w:rPr>
                <w:spacing w:val="-2"/>
                <w:sz w:val="24"/>
              </w:rPr>
              <w:t>DIRECCIÓN</w:t>
            </w:r>
          </w:p>
        </w:tc>
        <w:tc>
          <w:tcPr>
            <w:tcW w:w="4861" w:type="dxa"/>
          </w:tcPr>
          <w:p w:rsidR="00B2374A" w:rsidRDefault="00077FDA">
            <w:pPr>
              <w:pStyle w:val="TableParagraph"/>
              <w:spacing w:before="86"/>
              <w:ind w:left="225"/>
              <w:rPr>
                <w:sz w:val="24"/>
              </w:rPr>
            </w:pPr>
            <w:r>
              <w:rPr>
                <w:sz w:val="24"/>
              </w:rPr>
              <w:t>Calle</w:t>
            </w:r>
            <w:r>
              <w:rPr>
                <w:spacing w:val="-2"/>
                <w:sz w:val="24"/>
              </w:rPr>
              <w:t xml:space="preserve"> </w:t>
            </w:r>
            <w:r>
              <w:rPr>
                <w:sz w:val="24"/>
              </w:rPr>
              <w:t>8</w:t>
            </w:r>
            <w:r>
              <w:rPr>
                <w:spacing w:val="-1"/>
                <w:sz w:val="24"/>
              </w:rPr>
              <w:t xml:space="preserve"> </w:t>
            </w:r>
            <w:r>
              <w:rPr>
                <w:sz w:val="24"/>
              </w:rPr>
              <w:t>Nº</w:t>
            </w:r>
            <w:r>
              <w:rPr>
                <w:spacing w:val="-1"/>
                <w:sz w:val="24"/>
              </w:rPr>
              <w:t xml:space="preserve"> </w:t>
            </w:r>
            <w:r>
              <w:rPr>
                <w:sz w:val="24"/>
              </w:rPr>
              <w:t>5-10</w:t>
            </w:r>
            <w:r>
              <w:rPr>
                <w:spacing w:val="-1"/>
                <w:sz w:val="24"/>
              </w:rPr>
              <w:t xml:space="preserve"> </w:t>
            </w:r>
            <w:r>
              <w:rPr>
                <w:sz w:val="24"/>
              </w:rPr>
              <w:t xml:space="preserve">B/ </w:t>
            </w:r>
            <w:r>
              <w:rPr>
                <w:spacing w:val="-2"/>
                <w:sz w:val="24"/>
              </w:rPr>
              <w:t>ESPERANZA</w:t>
            </w:r>
          </w:p>
        </w:tc>
      </w:tr>
      <w:tr w:rsidR="00B2374A">
        <w:trPr>
          <w:trHeight w:val="458"/>
        </w:trPr>
        <w:tc>
          <w:tcPr>
            <w:tcW w:w="3718" w:type="dxa"/>
          </w:tcPr>
          <w:p w:rsidR="00B2374A" w:rsidRDefault="00077FDA">
            <w:pPr>
              <w:pStyle w:val="TableParagraph"/>
              <w:spacing w:before="86"/>
              <w:ind w:left="115"/>
              <w:rPr>
                <w:sz w:val="24"/>
              </w:rPr>
            </w:pPr>
            <w:r>
              <w:rPr>
                <w:spacing w:val="-2"/>
                <w:sz w:val="24"/>
              </w:rPr>
              <w:t>TELÉFONO</w:t>
            </w:r>
          </w:p>
        </w:tc>
        <w:tc>
          <w:tcPr>
            <w:tcW w:w="4861" w:type="dxa"/>
          </w:tcPr>
          <w:p w:rsidR="00B2374A" w:rsidRDefault="00077FDA">
            <w:pPr>
              <w:pStyle w:val="TableParagraph"/>
              <w:spacing w:before="86"/>
              <w:ind w:left="225"/>
              <w:rPr>
                <w:sz w:val="24"/>
              </w:rPr>
            </w:pPr>
            <w:r>
              <w:rPr>
                <w:spacing w:val="-2"/>
                <w:sz w:val="24"/>
              </w:rPr>
              <w:t>3112625221</w:t>
            </w:r>
          </w:p>
        </w:tc>
      </w:tr>
      <w:tr w:rsidR="00B2374A">
        <w:trPr>
          <w:trHeight w:val="457"/>
        </w:trPr>
        <w:tc>
          <w:tcPr>
            <w:tcW w:w="3718" w:type="dxa"/>
          </w:tcPr>
          <w:p w:rsidR="00B2374A" w:rsidRDefault="00077FDA">
            <w:pPr>
              <w:pStyle w:val="TableParagraph"/>
              <w:spacing w:before="86"/>
              <w:ind w:left="115"/>
              <w:rPr>
                <w:sz w:val="24"/>
              </w:rPr>
            </w:pPr>
            <w:r>
              <w:rPr>
                <w:sz w:val="24"/>
              </w:rPr>
              <w:t>SUCURSALES</w:t>
            </w:r>
            <w:r>
              <w:rPr>
                <w:spacing w:val="-3"/>
                <w:sz w:val="24"/>
              </w:rPr>
              <w:t xml:space="preserve"> </w:t>
            </w:r>
            <w:r>
              <w:rPr>
                <w:sz w:val="24"/>
              </w:rPr>
              <w:t>o</w:t>
            </w:r>
            <w:r>
              <w:rPr>
                <w:spacing w:val="-2"/>
                <w:sz w:val="24"/>
              </w:rPr>
              <w:t xml:space="preserve"> AGENCIAS</w:t>
            </w:r>
          </w:p>
        </w:tc>
        <w:tc>
          <w:tcPr>
            <w:tcW w:w="4861" w:type="dxa"/>
          </w:tcPr>
          <w:p w:rsidR="00B2374A" w:rsidRDefault="00077FDA">
            <w:pPr>
              <w:pStyle w:val="TableParagraph"/>
              <w:spacing w:before="86"/>
              <w:ind w:left="225"/>
              <w:rPr>
                <w:sz w:val="24"/>
              </w:rPr>
            </w:pPr>
            <w:r>
              <w:rPr>
                <w:spacing w:val="-5"/>
                <w:sz w:val="24"/>
              </w:rPr>
              <w:t>N/A</w:t>
            </w:r>
          </w:p>
        </w:tc>
      </w:tr>
      <w:tr w:rsidR="00B2374A">
        <w:trPr>
          <w:trHeight w:val="457"/>
        </w:trPr>
        <w:tc>
          <w:tcPr>
            <w:tcW w:w="3718" w:type="dxa"/>
          </w:tcPr>
          <w:p w:rsidR="00B2374A" w:rsidRDefault="00077FDA">
            <w:pPr>
              <w:pStyle w:val="TableParagraph"/>
              <w:spacing w:before="85"/>
              <w:ind w:left="115"/>
              <w:rPr>
                <w:sz w:val="24"/>
              </w:rPr>
            </w:pPr>
            <w:r>
              <w:rPr>
                <w:sz w:val="24"/>
              </w:rPr>
              <w:t>NOMBRE</w:t>
            </w:r>
            <w:r>
              <w:rPr>
                <w:spacing w:val="-5"/>
                <w:sz w:val="24"/>
              </w:rPr>
              <w:t xml:space="preserve"> </w:t>
            </w:r>
            <w:r>
              <w:rPr>
                <w:sz w:val="24"/>
              </w:rPr>
              <w:t>DE</w:t>
            </w:r>
            <w:r>
              <w:rPr>
                <w:spacing w:val="-1"/>
                <w:sz w:val="24"/>
              </w:rPr>
              <w:t xml:space="preserve"> </w:t>
            </w:r>
            <w:r>
              <w:rPr>
                <w:sz w:val="24"/>
              </w:rPr>
              <w:t>LA</w:t>
            </w:r>
            <w:r>
              <w:rPr>
                <w:spacing w:val="-1"/>
                <w:sz w:val="24"/>
              </w:rPr>
              <w:t xml:space="preserve"> </w:t>
            </w:r>
            <w:r>
              <w:rPr>
                <w:spacing w:val="-2"/>
                <w:sz w:val="24"/>
              </w:rPr>
              <w:t>A.R.L.</w:t>
            </w:r>
          </w:p>
        </w:tc>
        <w:tc>
          <w:tcPr>
            <w:tcW w:w="4861" w:type="dxa"/>
          </w:tcPr>
          <w:p w:rsidR="00B2374A" w:rsidRDefault="00077FDA">
            <w:pPr>
              <w:pStyle w:val="TableParagraph"/>
              <w:spacing w:before="85"/>
              <w:ind w:left="225"/>
              <w:rPr>
                <w:sz w:val="24"/>
              </w:rPr>
            </w:pPr>
            <w:r>
              <w:rPr>
                <w:spacing w:val="-4"/>
                <w:sz w:val="24"/>
              </w:rPr>
              <w:t>SURA</w:t>
            </w:r>
          </w:p>
        </w:tc>
      </w:tr>
      <w:tr w:rsidR="00B2374A">
        <w:trPr>
          <w:trHeight w:val="755"/>
        </w:trPr>
        <w:tc>
          <w:tcPr>
            <w:tcW w:w="3718" w:type="dxa"/>
          </w:tcPr>
          <w:p w:rsidR="00B2374A" w:rsidRDefault="00077FDA">
            <w:pPr>
              <w:pStyle w:val="TableParagraph"/>
              <w:spacing w:before="86" w:line="259" w:lineRule="auto"/>
              <w:ind w:left="115"/>
              <w:rPr>
                <w:sz w:val="24"/>
              </w:rPr>
            </w:pPr>
            <w:r>
              <w:rPr>
                <w:sz w:val="24"/>
              </w:rPr>
              <w:t>CLASE</w:t>
            </w:r>
            <w:r>
              <w:rPr>
                <w:spacing w:val="-14"/>
                <w:sz w:val="24"/>
              </w:rPr>
              <w:t xml:space="preserve"> </w:t>
            </w:r>
            <w:r>
              <w:rPr>
                <w:sz w:val="24"/>
              </w:rPr>
              <w:t>DE</w:t>
            </w:r>
            <w:r>
              <w:rPr>
                <w:spacing w:val="-14"/>
                <w:sz w:val="24"/>
              </w:rPr>
              <w:t xml:space="preserve"> </w:t>
            </w:r>
            <w:r>
              <w:rPr>
                <w:sz w:val="24"/>
              </w:rPr>
              <w:t>RIESGO</w:t>
            </w:r>
            <w:r>
              <w:rPr>
                <w:spacing w:val="-14"/>
                <w:sz w:val="24"/>
              </w:rPr>
              <w:t xml:space="preserve"> </w:t>
            </w:r>
            <w:r>
              <w:rPr>
                <w:sz w:val="24"/>
              </w:rPr>
              <w:t>ASIGNADO POR LA A.R.L.</w:t>
            </w:r>
          </w:p>
        </w:tc>
        <w:tc>
          <w:tcPr>
            <w:tcW w:w="4861" w:type="dxa"/>
          </w:tcPr>
          <w:p w:rsidR="00B2374A" w:rsidRDefault="00077FDA">
            <w:pPr>
              <w:pStyle w:val="TableParagraph"/>
              <w:spacing w:before="86"/>
              <w:ind w:left="225"/>
              <w:rPr>
                <w:sz w:val="24"/>
              </w:rPr>
            </w:pPr>
            <w:r>
              <w:rPr>
                <w:spacing w:val="-2"/>
                <w:sz w:val="24"/>
              </w:rPr>
              <w:t>II-</w:t>
            </w:r>
            <w:r>
              <w:rPr>
                <w:spacing w:val="-10"/>
                <w:sz w:val="24"/>
              </w:rPr>
              <w:t>V</w:t>
            </w:r>
          </w:p>
        </w:tc>
      </w:tr>
      <w:tr w:rsidR="00B2374A">
        <w:trPr>
          <w:trHeight w:val="829"/>
        </w:trPr>
        <w:tc>
          <w:tcPr>
            <w:tcW w:w="3718" w:type="dxa"/>
          </w:tcPr>
          <w:p w:rsidR="00B2374A" w:rsidRDefault="00077FDA">
            <w:pPr>
              <w:pStyle w:val="TableParagraph"/>
              <w:spacing w:before="86" w:line="259" w:lineRule="auto"/>
              <w:ind w:left="115"/>
              <w:rPr>
                <w:sz w:val="24"/>
              </w:rPr>
            </w:pPr>
            <w:r>
              <w:rPr>
                <w:sz w:val="24"/>
              </w:rPr>
              <w:t>CÓDIGO</w:t>
            </w:r>
            <w:r>
              <w:rPr>
                <w:spacing w:val="-15"/>
                <w:sz w:val="24"/>
              </w:rPr>
              <w:t xml:space="preserve"> </w:t>
            </w:r>
            <w:r>
              <w:rPr>
                <w:sz w:val="24"/>
              </w:rPr>
              <w:t>DE</w:t>
            </w:r>
            <w:r>
              <w:rPr>
                <w:spacing w:val="-13"/>
                <w:sz w:val="24"/>
              </w:rPr>
              <w:t xml:space="preserve"> </w:t>
            </w:r>
            <w:r>
              <w:rPr>
                <w:sz w:val="24"/>
              </w:rPr>
              <w:t>LA</w:t>
            </w:r>
            <w:r>
              <w:rPr>
                <w:spacing w:val="-13"/>
                <w:sz w:val="24"/>
              </w:rPr>
              <w:t xml:space="preserve"> </w:t>
            </w:r>
            <w:r>
              <w:rPr>
                <w:sz w:val="24"/>
              </w:rPr>
              <w:t>ACTIVIDAD ECONÓMICA SIIU</w:t>
            </w:r>
          </w:p>
        </w:tc>
        <w:tc>
          <w:tcPr>
            <w:tcW w:w="4861" w:type="dxa"/>
          </w:tcPr>
          <w:p w:rsidR="00B2374A" w:rsidRDefault="00077FDA">
            <w:pPr>
              <w:pStyle w:val="TableParagraph"/>
              <w:spacing w:before="86"/>
              <w:ind w:left="225"/>
              <w:rPr>
                <w:sz w:val="24"/>
              </w:rPr>
            </w:pPr>
            <w:r>
              <w:rPr>
                <w:spacing w:val="-4"/>
                <w:sz w:val="24"/>
              </w:rPr>
              <w:t>6110</w:t>
            </w:r>
          </w:p>
        </w:tc>
      </w:tr>
      <w:tr w:rsidR="00B2374A">
        <w:trPr>
          <w:trHeight w:val="916"/>
        </w:trPr>
        <w:tc>
          <w:tcPr>
            <w:tcW w:w="3718" w:type="dxa"/>
            <w:tcBorders>
              <w:bottom w:val="single" w:sz="4" w:space="0" w:color="7E7E7E"/>
            </w:tcBorders>
          </w:tcPr>
          <w:p w:rsidR="00B2374A" w:rsidRDefault="00077FDA">
            <w:pPr>
              <w:pStyle w:val="TableParagraph"/>
              <w:spacing w:before="159"/>
              <w:ind w:left="115"/>
              <w:rPr>
                <w:sz w:val="24"/>
              </w:rPr>
            </w:pPr>
            <w:r>
              <w:rPr>
                <w:sz w:val="24"/>
              </w:rPr>
              <w:t>ACTIVIDAD</w:t>
            </w:r>
            <w:r>
              <w:rPr>
                <w:spacing w:val="-4"/>
                <w:sz w:val="24"/>
              </w:rPr>
              <w:t xml:space="preserve"> </w:t>
            </w:r>
            <w:r>
              <w:rPr>
                <w:spacing w:val="-2"/>
                <w:sz w:val="24"/>
              </w:rPr>
              <w:t>ECONOMICA</w:t>
            </w:r>
          </w:p>
        </w:tc>
        <w:tc>
          <w:tcPr>
            <w:tcW w:w="4861" w:type="dxa"/>
            <w:tcBorders>
              <w:bottom w:val="single" w:sz="4" w:space="0" w:color="7E7E7E"/>
            </w:tcBorders>
          </w:tcPr>
          <w:p w:rsidR="00B2374A" w:rsidRDefault="00077FDA">
            <w:pPr>
              <w:pStyle w:val="TableParagraph"/>
              <w:spacing w:before="159" w:line="259" w:lineRule="auto"/>
              <w:ind w:left="225" w:right="237"/>
              <w:rPr>
                <w:sz w:val="24"/>
              </w:rPr>
            </w:pPr>
            <w:r>
              <w:rPr>
                <w:sz w:val="24"/>
              </w:rPr>
              <w:t>ACTIVIDAD DE TELECOMUNICACIONES</w:t>
            </w:r>
            <w:r>
              <w:rPr>
                <w:spacing w:val="-15"/>
                <w:sz w:val="24"/>
              </w:rPr>
              <w:t xml:space="preserve"> </w:t>
            </w:r>
            <w:r>
              <w:rPr>
                <w:sz w:val="24"/>
              </w:rPr>
              <w:t>ALÁMBRICAS</w:t>
            </w:r>
          </w:p>
        </w:tc>
      </w:tr>
    </w:tbl>
    <w:p w:rsidR="00B2374A" w:rsidRDefault="00B2374A">
      <w:pPr>
        <w:spacing w:line="259" w:lineRule="auto"/>
        <w:rPr>
          <w:sz w:val="24"/>
        </w:rPr>
        <w:sectPr w:rsidR="00B2374A">
          <w:headerReference w:type="default" r:id="rId7"/>
          <w:type w:val="continuous"/>
          <w:pgSz w:w="12240" w:h="15840"/>
          <w:pgMar w:top="2280" w:right="1320" w:bottom="280" w:left="1600" w:header="713" w:footer="0" w:gutter="0"/>
          <w:pgNumType w:start="1"/>
          <w:cols w:space="720"/>
        </w:sectPr>
      </w:pPr>
    </w:p>
    <w:p w:rsidR="00B2374A" w:rsidRDefault="00B2374A">
      <w:pPr>
        <w:pStyle w:val="Textoindependiente"/>
        <w:spacing w:before="3"/>
      </w:pPr>
    </w:p>
    <w:p w:rsidR="00B2374A" w:rsidRDefault="00077FDA">
      <w:pPr>
        <w:pStyle w:val="Ttulo1"/>
        <w:numPr>
          <w:ilvl w:val="0"/>
          <w:numId w:val="16"/>
        </w:numPr>
        <w:tabs>
          <w:tab w:val="left" w:pos="821"/>
        </w:tabs>
        <w:spacing w:before="1"/>
        <w:ind w:left="821"/>
      </w:pPr>
      <w:r>
        <w:t xml:space="preserve">OBJETIVO </w:t>
      </w:r>
      <w:r>
        <w:rPr>
          <w:spacing w:val="-2"/>
        </w:rPr>
        <w:t>GENERAL</w:t>
      </w:r>
    </w:p>
    <w:p w:rsidR="00B2374A" w:rsidRDefault="00B2374A">
      <w:pPr>
        <w:pStyle w:val="Textoindependiente"/>
        <w:rPr>
          <w:b/>
        </w:rPr>
      </w:pPr>
    </w:p>
    <w:p w:rsidR="00B2374A" w:rsidRDefault="00077FDA">
      <w:pPr>
        <w:pStyle w:val="Textoindependiente"/>
        <w:ind w:left="102" w:right="376"/>
        <w:jc w:val="both"/>
      </w:pPr>
      <w:r>
        <w:t>Establecer las pautas necesarias para el desarrollo de auditoria al Sistema de Gestión de Seguridad y Salud en el Trabajo (SG-SST) en la empresa GRUPO EMPRESARIAL MIDEAS COLOMBIA S.A.S de acuerdo con los requisitos de la Resolución 0312 de 2019 y Decreto 1072 de 2015.</w:t>
      </w:r>
    </w:p>
    <w:p w:rsidR="00B2374A" w:rsidRDefault="00B2374A">
      <w:pPr>
        <w:pStyle w:val="Textoindependiente"/>
      </w:pPr>
    </w:p>
    <w:p w:rsidR="00B2374A" w:rsidRDefault="00077FDA">
      <w:pPr>
        <w:pStyle w:val="Ttulo1"/>
        <w:numPr>
          <w:ilvl w:val="1"/>
          <w:numId w:val="16"/>
        </w:numPr>
        <w:tabs>
          <w:tab w:val="left" w:pos="1181"/>
        </w:tabs>
        <w:ind w:left="1181"/>
      </w:pPr>
      <w:r>
        <w:t>OBJETIVOS</w:t>
      </w:r>
      <w:r>
        <w:rPr>
          <w:spacing w:val="-3"/>
        </w:rPr>
        <w:t xml:space="preserve"> </w:t>
      </w:r>
      <w:r>
        <w:rPr>
          <w:spacing w:val="-2"/>
        </w:rPr>
        <w:t>ESPECIFICOS</w:t>
      </w:r>
    </w:p>
    <w:p w:rsidR="00B2374A" w:rsidRDefault="00B2374A">
      <w:pPr>
        <w:pStyle w:val="Textoindependiente"/>
        <w:rPr>
          <w:b/>
        </w:rPr>
      </w:pPr>
    </w:p>
    <w:p w:rsidR="00B2374A" w:rsidRDefault="00077FDA">
      <w:pPr>
        <w:pStyle w:val="Prrafodelista"/>
        <w:numPr>
          <w:ilvl w:val="2"/>
          <w:numId w:val="16"/>
        </w:numPr>
        <w:tabs>
          <w:tab w:val="left" w:pos="1540"/>
        </w:tabs>
        <w:ind w:left="1540" w:hanging="359"/>
        <w:jc w:val="both"/>
        <w:rPr>
          <w:sz w:val="24"/>
        </w:rPr>
      </w:pPr>
      <w:r>
        <w:rPr>
          <w:sz w:val="24"/>
        </w:rPr>
        <w:t>Impulsar</w:t>
      </w:r>
      <w:r>
        <w:rPr>
          <w:spacing w:val="-3"/>
          <w:sz w:val="24"/>
        </w:rPr>
        <w:t xml:space="preserve"> </w:t>
      </w:r>
      <w:r>
        <w:rPr>
          <w:sz w:val="24"/>
        </w:rPr>
        <w:t>la</w:t>
      </w:r>
      <w:r>
        <w:rPr>
          <w:spacing w:val="-2"/>
          <w:sz w:val="24"/>
        </w:rPr>
        <w:t xml:space="preserve"> </w:t>
      </w:r>
      <w:r>
        <w:rPr>
          <w:sz w:val="24"/>
        </w:rPr>
        <w:t>mejora continua</w:t>
      </w:r>
      <w:r>
        <w:rPr>
          <w:spacing w:val="-2"/>
          <w:sz w:val="24"/>
        </w:rPr>
        <w:t xml:space="preserve"> </w:t>
      </w:r>
      <w:r>
        <w:rPr>
          <w:sz w:val="24"/>
        </w:rPr>
        <w:t>en</w:t>
      </w:r>
      <w:r>
        <w:rPr>
          <w:spacing w:val="-1"/>
          <w:sz w:val="24"/>
        </w:rPr>
        <w:t xml:space="preserve"> </w:t>
      </w:r>
      <w:r>
        <w:rPr>
          <w:sz w:val="24"/>
        </w:rPr>
        <w:t>todos</w:t>
      </w:r>
      <w:r>
        <w:rPr>
          <w:spacing w:val="-1"/>
          <w:sz w:val="24"/>
        </w:rPr>
        <w:t xml:space="preserve"> </w:t>
      </w:r>
      <w:r>
        <w:rPr>
          <w:sz w:val="24"/>
        </w:rPr>
        <w:t>los</w:t>
      </w:r>
      <w:r>
        <w:rPr>
          <w:spacing w:val="-1"/>
          <w:sz w:val="24"/>
        </w:rPr>
        <w:t xml:space="preserve"> </w:t>
      </w:r>
      <w:r>
        <w:rPr>
          <w:sz w:val="24"/>
        </w:rPr>
        <w:t>procesos de</w:t>
      </w:r>
      <w:r>
        <w:rPr>
          <w:spacing w:val="-1"/>
          <w:sz w:val="24"/>
        </w:rPr>
        <w:t xml:space="preserve"> </w:t>
      </w:r>
      <w:r>
        <w:rPr>
          <w:sz w:val="24"/>
        </w:rPr>
        <w:t>la</w:t>
      </w:r>
      <w:r>
        <w:rPr>
          <w:spacing w:val="-1"/>
          <w:sz w:val="24"/>
        </w:rPr>
        <w:t xml:space="preserve"> </w:t>
      </w:r>
      <w:r>
        <w:rPr>
          <w:spacing w:val="-2"/>
          <w:sz w:val="24"/>
        </w:rPr>
        <w:t>empresa.</w:t>
      </w:r>
    </w:p>
    <w:p w:rsidR="00B2374A" w:rsidRDefault="00077FDA">
      <w:pPr>
        <w:pStyle w:val="Prrafodelista"/>
        <w:numPr>
          <w:ilvl w:val="2"/>
          <w:numId w:val="16"/>
        </w:numPr>
        <w:tabs>
          <w:tab w:val="left" w:pos="1542"/>
        </w:tabs>
        <w:spacing w:before="13" w:line="276" w:lineRule="auto"/>
        <w:ind w:right="386"/>
        <w:jc w:val="both"/>
        <w:rPr>
          <w:sz w:val="24"/>
        </w:rPr>
      </w:pPr>
      <w:r>
        <w:rPr>
          <w:sz w:val="24"/>
        </w:rPr>
        <w:t>Determinar</w:t>
      </w:r>
      <w:r>
        <w:rPr>
          <w:spacing w:val="-7"/>
          <w:sz w:val="24"/>
        </w:rPr>
        <w:t xml:space="preserve"> </w:t>
      </w:r>
      <w:r>
        <w:rPr>
          <w:sz w:val="24"/>
        </w:rPr>
        <w:t>las</w:t>
      </w:r>
      <w:r>
        <w:rPr>
          <w:spacing w:val="-6"/>
          <w:sz w:val="24"/>
        </w:rPr>
        <w:t xml:space="preserve"> </w:t>
      </w:r>
      <w:r>
        <w:rPr>
          <w:sz w:val="24"/>
        </w:rPr>
        <w:t>conformidades</w:t>
      </w:r>
      <w:r>
        <w:rPr>
          <w:spacing w:val="-8"/>
          <w:sz w:val="24"/>
        </w:rPr>
        <w:t xml:space="preserve"> </w:t>
      </w:r>
      <w:r>
        <w:rPr>
          <w:sz w:val="24"/>
        </w:rPr>
        <w:t>o</w:t>
      </w:r>
      <w:r>
        <w:rPr>
          <w:spacing w:val="-6"/>
          <w:sz w:val="24"/>
        </w:rPr>
        <w:t xml:space="preserve"> </w:t>
      </w:r>
      <w:r>
        <w:rPr>
          <w:sz w:val="24"/>
        </w:rPr>
        <w:t>no</w:t>
      </w:r>
      <w:r>
        <w:rPr>
          <w:spacing w:val="-8"/>
          <w:sz w:val="24"/>
        </w:rPr>
        <w:t xml:space="preserve"> </w:t>
      </w:r>
      <w:r>
        <w:rPr>
          <w:sz w:val="24"/>
        </w:rPr>
        <w:t>conformidades</w:t>
      </w:r>
      <w:r>
        <w:rPr>
          <w:spacing w:val="-8"/>
          <w:sz w:val="24"/>
        </w:rPr>
        <w:t xml:space="preserve"> </w:t>
      </w:r>
      <w:r>
        <w:rPr>
          <w:sz w:val="24"/>
        </w:rPr>
        <w:t>del</w:t>
      </w:r>
      <w:r>
        <w:rPr>
          <w:spacing w:val="-8"/>
          <w:sz w:val="24"/>
        </w:rPr>
        <w:t xml:space="preserve"> </w:t>
      </w:r>
      <w:r>
        <w:rPr>
          <w:sz w:val="24"/>
        </w:rPr>
        <w:t>Sistema</w:t>
      </w:r>
      <w:r>
        <w:rPr>
          <w:spacing w:val="-9"/>
          <w:sz w:val="24"/>
        </w:rPr>
        <w:t xml:space="preserve"> </w:t>
      </w:r>
      <w:r>
        <w:rPr>
          <w:sz w:val="24"/>
        </w:rPr>
        <w:t>de</w:t>
      </w:r>
      <w:r>
        <w:rPr>
          <w:spacing w:val="-7"/>
          <w:sz w:val="24"/>
        </w:rPr>
        <w:t xml:space="preserve"> </w:t>
      </w:r>
      <w:r>
        <w:rPr>
          <w:sz w:val="24"/>
        </w:rPr>
        <w:t>Gestión</w:t>
      </w:r>
      <w:r>
        <w:rPr>
          <w:spacing w:val="-8"/>
          <w:sz w:val="24"/>
        </w:rPr>
        <w:t xml:space="preserve"> </w:t>
      </w:r>
      <w:r>
        <w:rPr>
          <w:sz w:val="24"/>
        </w:rPr>
        <w:t>de la seguridad y salud en el trabajo con respecto a los estándares mínimos de acuerdo con la resolución 0312 de 2019, Decreto 1072 de 2015.</w:t>
      </w:r>
    </w:p>
    <w:p w:rsidR="00B2374A" w:rsidRDefault="00077FDA">
      <w:pPr>
        <w:pStyle w:val="Prrafodelista"/>
        <w:numPr>
          <w:ilvl w:val="2"/>
          <w:numId w:val="16"/>
        </w:numPr>
        <w:tabs>
          <w:tab w:val="left" w:pos="1542"/>
        </w:tabs>
        <w:spacing w:before="2"/>
        <w:ind w:right="383"/>
        <w:jc w:val="both"/>
        <w:rPr>
          <w:sz w:val="24"/>
        </w:rPr>
      </w:pPr>
      <w:r>
        <w:rPr>
          <w:sz w:val="24"/>
        </w:rPr>
        <w:t>Verificar la efectividad del Sistema de gestión de la seguridad y salud en el trabajo, auditando todos los procesos de la empresa.</w:t>
      </w:r>
    </w:p>
    <w:p w:rsidR="00B2374A" w:rsidRDefault="00B2374A">
      <w:pPr>
        <w:pStyle w:val="Textoindependiente"/>
        <w:spacing w:before="275"/>
      </w:pPr>
    </w:p>
    <w:p w:rsidR="00B2374A" w:rsidRDefault="00077FDA">
      <w:pPr>
        <w:pStyle w:val="Ttulo1"/>
        <w:numPr>
          <w:ilvl w:val="0"/>
          <w:numId w:val="16"/>
        </w:numPr>
        <w:tabs>
          <w:tab w:val="left" w:pos="821"/>
        </w:tabs>
        <w:ind w:left="821"/>
      </w:pPr>
      <w:r>
        <w:rPr>
          <w:spacing w:val="-2"/>
        </w:rPr>
        <w:t>ALCANCE</w:t>
      </w:r>
    </w:p>
    <w:p w:rsidR="00B2374A" w:rsidRDefault="00B2374A">
      <w:pPr>
        <w:pStyle w:val="Textoindependiente"/>
        <w:spacing w:before="5"/>
        <w:rPr>
          <w:b/>
        </w:rPr>
      </w:pPr>
    </w:p>
    <w:p w:rsidR="00B2374A" w:rsidRDefault="00077FDA">
      <w:pPr>
        <w:pStyle w:val="Textoindependiente"/>
        <w:ind w:left="102" w:right="375"/>
        <w:jc w:val="both"/>
      </w:pPr>
      <w:r>
        <w:t>Este proceso de auditoría se aplica para</w:t>
      </w:r>
      <w:r>
        <w:rPr>
          <w:spacing w:val="-1"/>
        </w:rPr>
        <w:t xml:space="preserve"> </w:t>
      </w:r>
      <w:r>
        <w:t>todos los</w:t>
      </w:r>
      <w:r>
        <w:rPr>
          <w:spacing w:val="-1"/>
        </w:rPr>
        <w:t xml:space="preserve"> </w:t>
      </w:r>
      <w:r>
        <w:t>procesos de la empresa, y</w:t>
      </w:r>
      <w:r>
        <w:rPr>
          <w:spacing w:val="-1"/>
        </w:rPr>
        <w:t xml:space="preserve"> </w:t>
      </w:r>
      <w:r>
        <w:t>se desarrolla en la</w:t>
      </w:r>
      <w:r>
        <w:rPr>
          <w:spacing w:val="-1"/>
        </w:rPr>
        <w:t xml:space="preserve"> </w:t>
      </w:r>
      <w:r>
        <w:t>única</w:t>
      </w:r>
      <w:r>
        <w:rPr>
          <w:spacing w:val="-1"/>
        </w:rPr>
        <w:t xml:space="preserve"> </w:t>
      </w:r>
      <w:r>
        <w:t>sede</w:t>
      </w:r>
      <w:r>
        <w:rPr>
          <w:spacing w:val="-1"/>
        </w:rPr>
        <w:t xml:space="preserve"> </w:t>
      </w:r>
      <w:r>
        <w:t>ubicada</w:t>
      </w:r>
      <w:r>
        <w:rPr>
          <w:spacing w:val="-1"/>
        </w:rPr>
        <w:t xml:space="preserve"> </w:t>
      </w:r>
      <w:r>
        <w:t>en la</w:t>
      </w:r>
      <w:r>
        <w:rPr>
          <w:spacing w:val="-1"/>
        </w:rPr>
        <w:t xml:space="preserve"> </w:t>
      </w:r>
      <w:r>
        <w:t>Calle</w:t>
      </w:r>
      <w:r>
        <w:rPr>
          <w:spacing w:val="-1"/>
        </w:rPr>
        <w:t xml:space="preserve"> </w:t>
      </w:r>
      <w:r>
        <w:t>8</w:t>
      </w:r>
      <w:r>
        <w:rPr>
          <w:spacing w:val="-1"/>
        </w:rPr>
        <w:t xml:space="preserve"> </w:t>
      </w:r>
      <w:r>
        <w:t>Nº</w:t>
      </w:r>
      <w:r>
        <w:rPr>
          <w:spacing w:val="-1"/>
        </w:rPr>
        <w:t xml:space="preserve"> </w:t>
      </w:r>
      <w:r>
        <w:t>5-10</w:t>
      </w:r>
      <w:r>
        <w:rPr>
          <w:spacing w:val="-1"/>
        </w:rPr>
        <w:t xml:space="preserve"> </w:t>
      </w:r>
      <w:r>
        <w:t>del</w:t>
      </w:r>
      <w:r>
        <w:rPr>
          <w:spacing w:val="-1"/>
        </w:rPr>
        <w:t xml:space="preserve"> </w:t>
      </w:r>
      <w:r>
        <w:t>barrio</w:t>
      </w:r>
      <w:r>
        <w:rPr>
          <w:spacing w:val="-1"/>
        </w:rPr>
        <w:t xml:space="preserve"> </w:t>
      </w:r>
      <w:r>
        <w:t>la</w:t>
      </w:r>
      <w:r>
        <w:rPr>
          <w:spacing w:val="-1"/>
        </w:rPr>
        <w:t xml:space="preserve"> </w:t>
      </w:r>
      <w:r>
        <w:t>esperanza</w:t>
      </w:r>
      <w:r>
        <w:rPr>
          <w:spacing w:val="-1"/>
        </w:rPr>
        <w:t xml:space="preserve"> </w:t>
      </w:r>
      <w:r>
        <w:t>del</w:t>
      </w:r>
      <w:r>
        <w:rPr>
          <w:spacing w:val="-1"/>
        </w:rPr>
        <w:t xml:space="preserve"> </w:t>
      </w:r>
      <w:r>
        <w:t>municipio</w:t>
      </w:r>
      <w:r>
        <w:rPr>
          <w:spacing w:val="-1"/>
        </w:rPr>
        <w:t xml:space="preserve"> </w:t>
      </w:r>
      <w:r>
        <w:t>de</w:t>
      </w:r>
      <w:r>
        <w:rPr>
          <w:spacing w:val="-1"/>
        </w:rPr>
        <w:t xml:space="preserve"> </w:t>
      </w:r>
      <w:r>
        <w:t>el</w:t>
      </w:r>
      <w:r>
        <w:rPr>
          <w:spacing w:val="-1"/>
        </w:rPr>
        <w:t xml:space="preserve"> </w:t>
      </w:r>
      <w:r>
        <w:t>Pital, bajo</w:t>
      </w:r>
      <w:r>
        <w:rPr>
          <w:spacing w:val="-9"/>
        </w:rPr>
        <w:t xml:space="preserve"> </w:t>
      </w:r>
      <w:r>
        <w:t>los</w:t>
      </w:r>
      <w:r>
        <w:rPr>
          <w:spacing w:val="-9"/>
        </w:rPr>
        <w:t xml:space="preserve"> </w:t>
      </w:r>
      <w:r>
        <w:t>lineamientos</w:t>
      </w:r>
      <w:r>
        <w:rPr>
          <w:spacing w:val="-9"/>
        </w:rPr>
        <w:t xml:space="preserve"> </w:t>
      </w:r>
      <w:r>
        <w:t>definidos</w:t>
      </w:r>
      <w:r>
        <w:rPr>
          <w:spacing w:val="-9"/>
        </w:rPr>
        <w:t xml:space="preserve"> </w:t>
      </w:r>
      <w:r>
        <w:t>por</w:t>
      </w:r>
      <w:r>
        <w:rPr>
          <w:spacing w:val="-10"/>
        </w:rPr>
        <w:t xml:space="preserve"> </w:t>
      </w:r>
      <w:r>
        <w:t>el</w:t>
      </w:r>
      <w:r>
        <w:rPr>
          <w:spacing w:val="-9"/>
        </w:rPr>
        <w:t xml:space="preserve"> </w:t>
      </w:r>
      <w:r>
        <w:t>ministerio</w:t>
      </w:r>
      <w:r>
        <w:rPr>
          <w:spacing w:val="-10"/>
        </w:rPr>
        <w:t xml:space="preserve"> </w:t>
      </w:r>
      <w:r>
        <w:t>de</w:t>
      </w:r>
      <w:r>
        <w:rPr>
          <w:spacing w:val="-9"/>
        </w:rPr>
        <w:t xml:space="preserve"> </w:t>
      </w:r>
      <w:r>
        <w:t>trabajo</w:t>
      </w:r>
      <w:r>
        <w:rPr>
          <w:spacing w:val="-4"/>
        </w:rPr>
        <w:t xml:space="preserve"> </w:t>
      </w:r>
      <w:r>
        <w:t>a</w:t>
      </w:r>
      <w:r>
        <w:rPr>
          <w:spacing w:val="-11"/>
        </w:rPr>
        <w:t xml:space="preserve"> </w:t>
      </w:r>
      <w:r>
        <w:t>través</w:t>
      </w:r>
      <w:r>
        <w:rPr>
          <w:spacing w:val="-9"/>
        </w:rPr>
        <w:t xml:space="preserve"> </w:t>
      </w:r>
      <w:r>
        <w:t>de</w:t>
      </w:r>
      <w:r>
        <w:rPr>
          <w:spacing w:val="-11"/>
        </w:rPr>
        <w:t xml:space="preserve"> </w:t>
      </w:r>
      <w:r>
        <w:t>la</w:t>
      </w:r>
      <w:r>
        <w:rPr>
          <w:spacing w:val="-10"/>
        </w:rPr>
        <w:t xml:space="preserve"> </w:t>
      </w:r>
      <w:r>
        <w:t>Resolución</w:t>
      </w:r>
      <w:r>
        <w:rPr>
          <w:spacing w:val="-9"/>
        </w:rPr>
        <w:t xml:space="preserve"> </w:t>
      </w:r>
      <w:r>
        <w:t>0312</w:t>
      </w:r>
      <w:r>
        <w:rPr>
          <w:spacing w:val="-10"/>
        </w:rPr>
        <w:t xml:space="preserve"> </w:t>
      </w:r>
      <w:r>
        <w:t>de 2019 y Decreto 1072 de 2015, durante el periodo agosto 2024-agosto 2025.</w:t>
      </w:r>
    </w:p>
    <w:p w:rsidR="00B2374A" w:rsidRDefault="00B2374A">
      <w:pPr>
        <w:pStyle w:val="Textoindependiente"/>
        <w:spacing w:before="5"/>
      </w:pPr>
    </w:p>
    <w:p w:rsidR="00B2374A" w:rsidRDefault="00077FDA">
      <w:pPr>
        <w:pStyle w:val="Ttulo1"/>
        <w:numPr>
          <w:ilvl w:val="0"/>
          <w:numId w:val="16"/>
        </w:numPr>
        <w:tabs>
          <w:tab w:val="left" w:pos="821"/>
        </w:tabs>
        <w:ind w:left="821"/>
      </w:pPr>
      <w:r>
        <w:rPr>
          <w:spacing w:val="-2"/>
        </w:rPr>
        <w:t>DEFINICIONES</w:t>
      </w:r>
    </w:p>
    <w:p w:rsidR="00B2374A" w:rsidRDefault="00B2374A">
      <w:pPr>
        <w:pStyle w:val="Textoindependiente"/>
        <w:spacing w:before="2"/>
        <w:rPr>
          <w:b/>
        </w:rPr>
      </w:pPr>
    </w:p>
    <w:p w:rsidR="00B2374A" w:rsidRDefault="00077FDA">
      <w:pPr>
        <w:pStyle w:val="Textoindependiente"/>
        <w:spacing w:before="1"/>
        <w:ind w:left="102" w:right="382"/>
        <w:jc w:val="both"/>
      </w:pPr>
      <w:r>
        <w:rPr>
          <w:b/>
        </w:rPr>
        <w:t xml:space="preserve">Auditoría: </w:t>
      </w:r>
      <w:r>
        <w:t>Examen sistemático e independiente para determinar si las actividades y los resultados relacionados cumplen con las disposiciones establecidas y si estas disposiciones se aplican en forma efectiva y son aptas para alcanzar los objetivos.</w:t>
      </w:r>
    </w:p>
    <w:p w:rsidR="00B2374A" w:rsidRDefault="00B2374A">
      <w:pPr>
        <w:pStyle w:val="Textoindependiente"/>
        <w:spacing w:before="4"/>
      </w:pPr>
    </w:p>
    <w:p w:rsidR="00B2374A" w:rsidRDefault="00077FDA">
      <w:pPr>
        <w:pStyle w:val="Textoindependiente"/>
        <w:spacing w:before="1"/>
        <w:ind w:left="102"/>
        <w:jc w:val="both"/>
      </w:pPr>
      <w:r>
        <w:rPr>
          <w:b/>
        </w:rPr>
        <w:t>Auditor:</w:t>
      </w:r>
      <w:r>
        <w:rPr>
          <w:b/>
          <w:spacing w:val="-2"/>
        </w:rPr>
        <w:t xml:space="preserve"> </w:t>
      </w:r>
      <w:r>
        <w:t>Persona</w:t>
      </w:r>
      <w:r>
        <w:rPr>
          <w:spacing w:val="-3"/>
        </w:rPr>
        <w:t xml:space="preserve"> </w:t>
      </w:r>
      <w:r>
        <w:t>calificada</w:t>
      </w:r>
      <w:r>
        <w:rPr>
          <w:spacing w:val="-2"/>
        </w:rPr>
        <w:t xml:space="preserve"> </w:t>
      </w:r>
      <w:r>
        <w:t>para</w:t>
      </w:r>
      <w:r>
        <w:rPr>
          <w:spacing w:val="-2"/>
        </w:rPr>
        <w:t xml:space="preserve"> </w:t>
      </w:r>
      <w:r>
        <w:t xml:space="preserve">efectuar </w:t>
      </w:r>
      <w:r>
        <w:rPr>
          <w:spacing w:val="-2"/>
        </w:rPr>
        <w:t>auditorias.</w:t>
      </w:r>
    </w:p>
    <w:p w:rsidR="00B2374A" w:rsidRDefault="00B2374A">
      <w:pPr>
        <w:pStyle w:val="Textoindependiente"/>
        <w:spacing w:before="5"/>
      </w:pPr>
    </w:p>
    <w:p w:rsidR="00B2374A" w:rsidRDefault="00077FDA">
      <w:pPr>
        <w:ind w:left="102" w:right="385"/>
        <w:jc w:val="both"/>
        <w:rPr>
          <w:sz w:val="24"/>
        </w:rPr>
      </w:pPr>
      <w:r>
        <w:rPr>
          <w:b/>
          <w:sz w:val="24"/>
        </w:rPr>
        <w:t xml:space="preserve">Responsable del área auditada: </w:t>
      </w:r>
      <w:r>
        <w:rPr>
          <w:sz w:val="24"/>
        </w:rPr>
        <w:t>Entidad, área o persona que ejecuta, verifica, controla o dirige una actividad o proceso el cual se va a auditar.</w:t>
      </w:r>
    </w:p>
    <w:p w:rsidR="00B2374A" w:rsidRDefault="00B2374A">
      <w:pPr>
        <w:pStyle w:val="Textoindependiente"/>
        <w:spacing w:before="2"/>
      </w:pPr>
    </w:p>
    <w:p w:rsidR="00B2374A" w:rsidRDefault="00077FDA">
      <w:pPr>
        <w:pStyle w:val="Textoindependiente"/>
        <w:ind w:left="102" w:right="377"/>
        <w:jc w:val="both"/>
      </w:pPr>
      <w:r>
        <w:rPr>
          <w:b/>
        </w:rPr>
        <w:t xml:space="preserve">Acción Correctiva: </w:t>
      </w:r>
      <w:r>
        <w:t>Acción emprendida para eliminar las causas de una no conformidad, defecto u otra situación no deseable, con el propósito de evitar que ésta vuelva a ocurrir.</w:t>
      </w:r>
    </w:p>
    <w:p w:rsidR="00B2374A" w:rsidRDefault="00B2374A">
      <w:pPr>
        <w:pStyle w:val="Textoindependiente"/>
        <w:spacing w:before="5"/>
      </w:pPr>
    </w:p>
    <w:p w:rsidR="00B2374A" w:rsidRDefault="00077FDA">
      <w:pPr>
        <w:pStyle w:val="Textoindependiente"/>
        <w:ind w:left="102"/>
        <w:jc w:val="both"/>
      </w:pPr>
      <w:r>
        <w:rPr>
          <w:b/>
        </w:rPr>
        <w:t>Eficacia:</w:t>
      </w:r>
      <w:r>
        <w:rPr>
          <w:b/>
          <w:spacing w:val="-1"/>
        </w:rPr>
        <w:t xml:space="preserve"> </w:t>
      </w:r>
      <w:r>
        <w:t>Medida de</w:t>
      </w:r>
      <w:r>
        <w:rPr>
          <w:spacing w:val="-2"/>
        </w:rPr>
        <w:t xml:space="preserve"> </w:t>
      </w:r>
      <w:r>
        <w:t>cumplimiento de</w:t>
      </w:r>
      <w:r>
        <w:rPr>
          <w:spacing w:val="-1"/>
        </w:rPr>
        <w:t xml:space="preserve"> </w:t>
      </w:r>
      <w:r>
        <w:t>una</w:t>
      </w:r>
      <w:r>
        <w:rPr>
          <w:spacing w:val="-1"/>
        </w:rPr>
        <w:t xml:space="preserve"> </w:t>
      </w:r>
      <w:r>
        <w:t>meta</w:t>
      </w:r>
      <w:r>
        <w:rPr>
          <w:spacing w:val="-1"/>
        </w:rPr>
        <w:t xml:space="preserve"> </w:t>
      </w:r>
      <w:r>
        <w:t xml:space="preserve">o </w:t>
      </w:r>
      <w:r>
        <w:rPr>
          <w:spacing w:val="-2"/>
        </w:rPr>
        <w:t>propósito.</w:t>
      </w:r>
    </w:p>
    <w:p w:rsidR="00B2374A" w:rsidRDefault="00B2374A">
      <w:pPr>
        <w:pStyle w:val="Textoindependiente"/>
        <w:spacing w:before="5"/>
      </w:pPr>
    </w:p>
    <w:p w:rsidR="00B2374A" w:rsidRDefault="00077FDA">
      <w:pPr>
        <w:pStyle w:val="Textoindependiente"/>
        <w:ind w:left="102"/>
        <w:jc w:val="both"/>
      </w:pPr>
      <w:r>
        <w:rPr>
          <w:b/>
        </w:rPr>
        <w:t>Eficiencia:</w:t>
      </w:r>
      <w:r>
        <w:rPr>
          <w:b/>
          <w:spacing w:val="-2"/>
        </w:rPr>
        <w:t xml:space="preserve"> </w:t>
      </w:r>
      <w:r>
        <w:t>Relación</w:t>
      </w:r>
      <w:r>
        <w:rPr>
          <w:spacing w:val="-1"/>
        </w:rPr>
        <w:t xml:space="preserve"> </w:t>
      </w:r>
      <w:r>
        <w:t>del</w:t>
      </w:r>
      <w:r>
        <w:rPr>
          <w:spacing w:val="-2"/>
        </w:rPr>
        <w:t xml:space="preserve"> </w:t>
      </w:r>
      <w:r>
        <w:t>trabajo</w:t>
      </w:r>
      <w:r>
        <w:rPr>
          <w:spacing w:val="-1"/>
        </w:rPr>
        <w:t xml:space="preserve"> </w:t>
      </w:r>
      <w:r>
        <w:t>útil</w:t>
      </w:r>
      <w:r>
        <w:rPr>
          <w:spacing w:val="-1"/>
        </w:rPr>
        <w:t xml:space="preserve"> </w:t>
      </w:r>
      <w:r>
        <w:t>desarrollo</w:t>
      </w:r>
      <w:r>
        <w:rPr>
          <w:spacing w:val="-2"/>
        </w:rPr>
        <w:t xml:space="preserve"> </w:t>
      </w:r>
      <w:r>
        <w:t>con</w:t>
      </w:r>
      <w:r>
        <w:rPr>
          <w:spacing w:val="-1"/>
        </w:rPr>
        <w:t xml:space="preserve"> </w:t>
      </w:r>
      <w:r>
        <w:t>los</w:t>
      </w:r>
      <w:r>
        <w:rPr>
          <w:spacing w:val="-2"/>
        </w:rPr>
        <w:t xml:space="preserve"> </w:t>
      </w:r>
      <w:r>
        <w:t>recursos</w:t>
      </w:r>
      <w:r>
        <w:rPr>
          <w:spacing w:val="-1"/>
        </w:rPr>
        <w:t xml:space="preserve"> </w:t>
      </w:r>
      <w:r>
        <w:t>totales</w:t>
      </w:r>
      <w:r>
        <w:rPr>
          <w:spacing w:val="-1"/>
        </w:rPr>
        <w:t xml:space="preserve"> </w:t>
      </w:r>
      <w:r>
        <w:rPr>
          <w:spacing w:val="-2"/>
        </w:rPr>
        <w:t>utilizados.</w:t>
      </w:r>
    </w:p>
    <w:p w:rsidR="00B2374A" w:rsidRDefault="00B2374A">
      <w:pPr>
        <w:jc w:val="both"/>
        <w:sectPr w:rsidR="00B2374A">
          <w:pgSz w:w="12240" w:h="15840"/>
          <w:pgMar w:top="2280" w:right="1320" w:bottom="280" w:left="1600" w:header="713" w:footer="0" w:gutter="0"/>
          <w:cols w:space="720"/>
        </w:sectPr>
      </w:pPr>
    </w:p>
    <w:p w:rsidR="00B2374A" w:rsidRDefault="00B2374A">
      <w:pPr>
        <w:pStyle w:val="Textoindependiente"/>
        <w:spacing w:before="3"/>
      </w:pPr>
    </w:p>
    <w:p w:rsidR="00B2374A" w:rsidRDefault="00077FDA">
      <w:pPr>
        <w:spacing w:before="1"/>
        <w:ind w:left="102"/>
        <w:jc w:val="both"/>
        <w:rPr>
          <w:sz w:val="24"/>
        </w:rPr>
      </w:pPr>
      <w:r>
        <w:rPr>
          <w:b/>
          <w:sz w:val="24"/>
        </w:rPr>
        <w:t>Efectividad:</w:t>
      </w:r>
      <w:r>
        <w:rPr>
          <w:b/>
          <w:spacing w:val="-3"/>
          <w:sz w:val="24"/>
        </w:rPr>
        <w:t xml:space="preserve"> </w:t>
      </w:r>
      <w:r>
        <w:rPr>
          <w:sz w:val="24"/>
        </w:rPr>
        <w:t>Cumplimiento</w:t>
      </w:r>
      <w:r>
        <w:rPr>
          <w:spacing w:val="-1"/>
          <w:sz w:val="24"/>
        </w:rPr>
        <w:t xml:space="preserve"> </w:t>
      </w:r>
      <w:r>
        <w:rPr>
          <w:sz w:val="24"/>
        </w:rPr>
        <w:t>de</w:t>
      </w:r>
      <w:r>
        <w:rPr>
          <w:spacing w:val="-2"/>
          <w:sz w:val="24"/>
        </w:rPr>
        <w:t xml:space="preserve"> </w:t>
      </w:r>
      <w:r>
        <w:rPr>
          <w:sz w:val="24"/>
        </w:rPr>
        <w:t>la</w:t>
      </w:r>
      <w:r>
        <w:rPr>
          <w:spacing w:val="-2"/>
          <w:sz w:val="24"/>
        </w:rPr>
        <w:t xml:space="preserve"> </w:t>
      </w:r>
      <w:r>
        <w:rPr>
          <w:sz w:val="24"/>
        </w:rPr>
        <w:t>eficiencia</w:t>
      </w:r>
      <w:r>
        <w:rPr>
          <w:spacing w:val="2"/>
          <w:sz w:val="24"/>
        </w:rPr>
        <w:t xml:space="preserve"> </w:t>
      </w:r>
      <w:r>
        <w:rPr>
          <w:sz w:val="24"/>
        </w:rPr>
        <w:t>y</w:t>
      </w:r>
      <w:r>
        <w:rPr>
          <w:spacing w:val="-6"/>
          <w:sz w:val="24"/>
        </w:rPr>
        <w:t xml:space="preserve"> </w:t>
      </w:r>
      <w:r>
        <w:rPr>
          <w:sz w:val="24"/>
        </w:rPr>
        <w:t xml:space="preserve">la </w:t>
      </w:r>
      <w:r>
        <w:rPr>
          <w:spacing w:val="-2"/>
          <w:sz w:val="24"/>
        </w:rPr>
        <w:t>eficacia.</w:t>
      </w:r>
    </w:p>
    <w:p w:rsidR="00B2374A" w:rsidRDefault="00B2374A">
      <w:pPr>
        <w:pStyle w:val="Textoindependiente"/>
        <w:spacing w:before="4"/>
      </w:pPr>
    </w:p>
    <w:p w:rsidR="00B2374A" w:rsidRDefault="00077FDA">
      <w:pPr>
        <w:pStyle w:val="Textoindependiente"/>
        <w:spacing w:before="1"/>
        <w:ind w:left="102" w:right="384"/>
        <w:jc w:val="both"/>
      </w:pPr>
      <w:r>
        <w:rPr>
          <w:b/>
        </w:rPr>
        <w:t xml:space="preserve">Evidencia objetiva: </w:t>
      </w:r>
      <w:r>
        <w:t>Información cuya veracidad se pueda demostrar con base en hechos obtenidos a través de la observación, la medición, el ensayo u otros medios.</w:t>
      </w:r>
    </w:p>
    <w:p w:rsidR="00B2374A" w:rsidRDefault="00B2374A">
      <w:pPr>
        <w:pStyle w:val="Textoindependiente"/>
        <w:spacing w:before="2"/>
      </w:pPr>
    </w:p>
    <w:p w:rsidR="00B2374A" w:rsidRDefault="00077FDA">
      <w:pPr>
        <w:ind w:left="102"/>
        <w:jc w:val="both"/>
        <w:rPr>
          <w:sz w:val="24"/>
        </w:rPr>
      </w:pPr>
      <w:r>
        <w:rPr>
          <w:b/>
          <w:sz w:val="24"/>
        </w:rPr>
        <w:t>No</w:t>
      </w:r>
      <w:r>
        <w:rPr>
          <w:b/>
          <w:spacing w:val="-3"/>
          <w:sz w:val="24"/>
        </w:rPr>
        <w:t xml:space="preserve"> </w:t>
      </w:r>
      <w:r>
        <w:rPr>
          <w:b/>
          <w:sz w:val="24"/>
        </w:rPr>
        <w:t>Conformidad:</w:t>
      </w:r>
      <w:r>
        <w:rPr>
          <w:b/>
          <w:spacing w:val="-1"/>
          <w:sz w:val="24"/>
        </w:rPr>
        <w:t xml:space="preserve"> </w:t>
      </w:r>
      <w:r>
        <w:rPr>
          <w:sz w:val="24"/>
        </w:rPr>
        <w:t>El no</w:t>
      </w:r>
      <w:r>
        <w:rPr>
          <w:spacing w:val="-1"/>
          <w:sz w:val="24"/>
        </w:rPr>
        <w:t xml:space="preserve"> </w:t>
      </w:r>
      <w:r>
        <w:rPr>
          <w:sz w:val="24"/>
        </w:rPr>
        <w:t>cumplimiento</w:t>
      </w:r>
      <w:r>
        <w:rPr>
          <w:spacing w:val="-1"/>
          <w:sz w:val="24"/>
        </w:rPr>
        <w:t xml:space="preserve"> </w:t>
      </w:r>
      <w:r>
        <w:rPr>
          <w:sz w:val="24"/>
        </w:rPr>
        <w:t>de un</w:t>
      </w:r>
      <w:r>
        <w:rPr>
          <w:spacing w:val="-1"/>
          <w:sz w:val="24"/>
        </w:rPr>
        <w:t xml:space="preserve"> </w:t>
      </w:r>
      <w:r>
        <w:rPr>
          <w:sz w:val="24"/>
        </w:rPr>
        <w:t xml:space="preserve">requisito </w:t>
      </w:r>
      <w:r>
        <w:rPr>
          <w:spacing w:val="-2"/>
          <w:sz w:val="24"/>
        </w:rPr>
        <w:t>especificado.</w:t>
      </w:r>
    </w:p>
    <w:p w:rsidR="00B2374A" w:rsidRDefault="00B2374A">
      <w:pPr>
        <w:pStyle w:val="Textoindependiente"/>
        <w:spacing w:before="5"/>
      </w:pPr>
    </w:p>
    <w:p w:rsidR="00B2374A" w:rsidRDefault="00077FDA">
      <w:pPr>
        <w:pStyle w:val="Textoindependiente"/>
        <w:ind w:left="102" w:right="384"/>
        <w:jc w:val="both"/>
      </w:pPr>
      <w:r>
        <w:rPr>
          <w:b/>
        </w:rPr>
        <w:t xml:space="preserve">Registro: </w:t>
      </w:r>
      <w:r>
        <w:t>Un documento que suministra evidencia objetiva de las actividades efectuadas o de los resultados alcanzados.</w:t>
      </w:r>
    </w:p>
    <w:p w:rsidR="00B2374A" w:rsidRDefault="00B2374A">
      <w:pPr>
        <w:pStyle w:val="Textoindependiente"/>
        <w:spacing w:before="5"/>
      </w:pPr>
    </w:p>
    <w:p w:rsidR="00B2374A" w:rsidRDefault="00077FDA">
      <w:pPr>
        <w:ind w:left="102"/>
        <w:jc w:val="both"/>
        <w:rPr>
          <w:sz w:val="24"/>
        </w:rPr>
      </w:pPr>
      <w:r>
        <w:rPr>
          <w:b/>
          <w:sz w:val="24"/>
        </w:rPr>
        <w:t>Riesgo.</w:t>
      </w:r>
      <w:r>
        <w:rPr>
          <w:b/>
          <w:spacing w:val="-1"/>
          <w:sz w:val="24"/>
        </w:rPr>
        <w:t xml:space="preserve"> </w:t>
      </w:r>
      <w:r>
        <w:rPr>
          <w:sz w:val="24"/>
        </w:rPr>
        <w:t>Efecto de</w:t>
      </w:r>
      <w:r>
        <w:rPr>
          <w:spacing w:val="-2"/>
          <w:sz w:val="24"/>
        </w:rPr>
        <w:t xml:space="preserve"> </w:t>
      </w:r>
      <w:r>
        <w:rPr>
          <w:sz w:val="24"/>
        </w:rPr>
        <w:t xml:space="preserve">la </w:t>
      </w:r>
      <w:r>
        <w:rPr>
          <w:spacing w:val="-2"/>
          <w:sz w:val="24"/>
        </w:rPr>
        <w:t>incertidumbre</w:t>
      </w:r>
    </w:p>
    <w:p w:rsidR="00B2374A" w:rsidRDefault="00B2374A">
      <w:pPr>
        <w:pStyle w:val="Textoindependiente"/>
        <w:spacing w:before="3"/>
      </w:pPr>
    </w:p>
    <w:p w:rsidR="00B2374A" w:rsidRDefault="00077FDA">
      <w:pPr>
        <w:pStyle w:val="Ttulo1"/>
        <w:numPr>
          <w:ilvl w:val="0"/>
          <w:numId w:val="16"/>
        </w:numPr>
        <w:tabs>
          <w:tab w:val="left" w:pos="821"/>
        </w:tabs>
        <w:ind w:left="821"/>
      </w:pPr>
      <w:r>
        <w:rPr>
          <w:spacing w:val="-2"/>
        </w:rPr>
        <w:t>CRITERIOS</w:t>
      </w:r>
    </w:p>
    <w:p w:rsidR="00B2374A" w:rsidRDefault="00B2374A">
      <w:pPr>
        <w:pStyle w:val="Textoindependiente"/>
        <w:rPr>
          <w:b/>
        </w:rPr>
      </w:pPr>
    </w:p>
    <w:p w:rsidR="00B2374A" w:rsidRDefault="00077FDA">
      <w:pPr>
        <w:pStyle w:val="Textoindependiente"/>
        <w:ind w:left="102" w:right="377"/>
        <w:jc w:val="both"/>
      </w:pPr>
      <w:r>
        <w:t>De acuerdo con los objetivos planteados para evaluar la efectividad del SG-SST de la empresa</w:t>
      </w:r>
      <w:r>
        <w:rPr>
          <w:spacing w:val="-2"/>
        </w:rPr>
        <w:t xml:space="preserve"> </w:t>
      </w:r>
      <w:r>
        <w:t>con</w:t>
      </w:r>
      <w:r>
        <w:rPr>
          <w:spacing w:val="-1"/>
        </w:rPr>
        <w:t xml:space="preserve"> </w:t>
      </w:r>
      <w:r>
        <w:t>base</w:t>
      </w:r>
      <w:r>
        <w:rPr>
          <w:spacing w:val="-2"/>
        </w:rPr>
        <w:t xml:space="preserve"> </w:t>
      </w:r>
      <w:r>
        <w:t>en</w:t>
      </w:r>
      <w:r>
        <w:rPr>
          <w:spacing w:val="-1"/>
        </w:rPr>
        <w:t xml:space="preserve"> </w:t>
      </w:r>
      <w:r>
        <w:t>los</w:t>
      </w:r>
      <w:r>
        <w:rPr>
          <w:spacing w:val="-1"/>
        </w:rPr>
        <w:t xml:space="preserve"> </w:t>
      </w:r>
      <w:r>
        <w:t>lineamientos</w:t>
      </w:r>
      <w:r>
        <w:rPr>
          <w:spacing w:val="-1"/>
        </w:rPr>
        <w:t xml:space="preserve"> </w:t>
      </w:r>
      <w:r>
        <w:t>definidos</w:t>
      </w:r>
      <w:r>
        <w:rPr>
          <w:spacing w:val="-1"/>
        </w:rPr>
        <w:t xml:space="preserve"> </w:t>
      </w:r>
      <w:r>
        <w:t>en el</w:t>
      </w:r>
      <w:r>
        <w:rPr>
          <w:spacing w:val="-1"/>
        </w:rPr>
        <w:t xml:space="preserve"> </w:t>
      </w:r>
      <w:r>
        <w:t>Decreto</w:t>
      </w:r>
      <w:r>
        <w:rPr>
          <w:spacing w:val="-1"/>
        </w:rPr>
        <w:t xml:space="preserve"> </w:t>
      </w:r>
      <w:r>
        <w:t>1072</w:t>
      </w:r>
      <w:r>
        <w:rPr>
          <w:spacing w:val="-1"/>
        </w:rPr>
        <w:t xml:space="preserve"> </w:t>
      </w:r>
      <w:r>
        <w:t>de</w:t>
      </w:r>
      <w:r>
        <w:rPr>
          <w:spacing w:val="-2"/>
        </w:rPr>
        <w:t xml:space="preserve"> </w:t>
      </w:r>
      <w:r>
        <w:t>2015 y</w:t>
      </w:r>
      <w:r>
        <w:rPr>
          <w:spacing w:val="-6"/>
        </w:rPr>
        <w:t xml:space="preserve"> </w:t>
      </w:r>
      <w:r>
        <w:t>la</w:t>
      </w:r>
      <w:r>
        <w:rPr>
          <w:spacing w:val="-1"/>
        </w:rPr>
        <w:t xml:space="preserve"> </w:t>
      </w:r>
      <w:r>
        <w:t>Resolución 0312 de 2019 se verifica el cumplimento de los siguientes criterios:</w:t>
      </w:r>
    </w:p>
    <w:p w:rsidR="00B2374A" w:rsidRDefault="00B2374A">
      <w:pPr>
        <w:pStyle w:val="Textoindependiente"/>
        <w:spacing w:before="47"/>
        <w:rPr>
          <w:sz w:val="20"/>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04"/>
        <w:gridCol w:w="8025"/>
      </w:tblGrid>
      <w:tr w:rsidR="00B2374A">
        <w:trPr>
          <w:trHeight w:val="275"/>
        </w:trPr>
        <w:tc>
          <w:tcPr>
            <w:tcW w:w="804" w:type="dxa"/>
            <w:shd w:val="clear" w:color="auto" w:fill="FAE3D4"/>
          </w:tcPr>
          <w:p w:rsidR="00B2374A" w:rsidRDefault="00077FDA">
            <w:pPr>
              <w:pStyle w:val="TableParagraph"/>
              <w:spacing w:line="256" w:lineRule="exact"/>
              <w:ind w:left="7" w:right="2"/>
              <w:jc w:val="center"/>
              <w:rPr>
                <w:sz w:val="24"/>
              </w:rPr>
            </w:pPr>
            <w:r>
              <w:rPr>
                <w:spacing w:val="-4"/>
                <w:sz w:val="24"/>
              </w:rPr>
              <w:t>ITEM</w:t>
            </w:r>
          </w:p>
        </w:tc>
        <w:tc>
          <w:tcPr>
            <w:tcW w:w="8025" w:type="dxa"/>
            <w:shd w:val="clear" w:color="auto" w:fill="FAE3D4"/>
          </w:tcPr>
          <w:p w:rsidR="00B2374A" w:rsidRDefault="00077FDA">
            <w:pPr>
              <w:pStyle w:val="TableParagraph"/>
              <w:spacing w:line="256" w:lineRule="exact"/>
              <w:ind w:left="1"/>
              <w:jc w:val="center"/>
              <w:rPr>
                <w:sz w:val="24"/>
              </w:rPr>
            </w:pPr>
            <w:r>
              <w:rPr>
                <w:spacing w:val="-2"/>
                <w:sz w:val="24"/>
              </w:rPr>
              <w:t>CRITERIO</w:t>
            </w:r>
          </w:p>
        </w:tc>
      </w:tr>
      <w:tr w:rsidR="00B2374A">
        <w:trPr>
          <w:trHeight w:val="277"/>
        </w:trPr>
        <w:tc>
          <w:tcPr>
            <w:tcW w:w="804" w:type="dxa"/>
          </w:tcPr>
          <w:p w:rsidR="00B2374A" w:rsidRDefault="00077FDA">
            <w:pPr>
              <w:pStyle w:val="TableParagraph"/>
              <w:spacing w:before="1" w:line="257" w:lineRule="exact"/>
              <w:ind w:left="7"/>
              <w:jc w:val="center"/>
              <w:rPr>
                <w:sz w:val="24"/>
              </w:rPr>
            </w:pPr>
            <w:r>
              <w:rPr>
                <w:spacing w:val="-10"/>
                <w:sz w:val="24"/>
              </w:rPr>
              <w:t>1</w:t>
            </w:r>
          </w:p>
        </w:tc>
        <w:tc>
          <w:tcPr>
            <w:tcW w:w="8025" w:type="dxa"/>
          </w:tcPr>
          <w:p w:rsidR="00B2374A" w:rsidRDefault="00077FDA">
            <w:pPr>
              <w:pStyle w:val="TableParagraph"/>
              <w:spacing w:before="1" w:line="257" w:lineRule="exact"/>
              <w:ind w:left="105"/>
              <w:rPr>
                <w:sz w:val="24"/>
              </w:rPr>
            </w:pPr>
            <w:r>
              <w:rPr>
                <w:sz w:val="24"/>
              </w:rPr>
              <w:t>El</w:t>
            </w:r>
            <w:r>
              <w:rPr>
                <w:spacing w:val="-3"/>
                <w:sz w:val="24"/>
              </w:rPr>
              <w:t xml:space="preserve"> </w:t>
            </w:r>
            <w:r>
              <w:rPr>
                <w:sz w:val="24"/>
              </w:rPr>
              <w:t>cumplimiento</w:t>
            </w:r>
            <w:r>
              <w:rPr>
                <w:spacing w:val="-1"/>
                <w:sz w:val="24"/>
              </w:rPr>
              <w:t xml:space="preserve"> </w:t>
            </w:r>
            <w:r>
              <w:rPr>
                <w:sz w:val="24"/>
              </w:rPr>
              <w:t>de</w:t>
            </w:r>
            <w:r>
              <w:rPr>
                <w:spacing w:val="-1"/>
                <w:sz w:val="24"/>
              </w:rPr>
              <w:t xml:space="preserve"> </w:t>
            </w:r>
            <w:r>
              <w:rPr>
                <w:sz w:val="24"/>
              </w:rPr>
              <w:t>la política</w:t>
            </w:r>
            <w:r>
              <w:rPr>
                <w:spacing w:val="-2"/>
                <w:sz w:val="24"/>
              </w:rPr>
              <w:t xml:space="preserve"> </w:t>
            </w:r>
            <w:r>
              <w:rPr>
                <w:sz w:val="24"/>
              </w:rPr>
              <w:t>de</w:t>
            </w:r>
            <w:r>
              <w:rPr>
                <w:spacing w:val="-1"/>
                <w:sz w:val="24"/>
              </w:rPr>
              <w:t xml:space="preserve"> </w:t>
            </w:r>
            <w:r>
              <w:rPr>
                <w:sz w:val="24"/>
              </w:rPr>
              <w:t>seguridad</w:t>
            </w:r>
            <w:r>
              <w:rPr>
                <w:spacing w:val="3"/>
                <w:sz w:val="24"/>
              </w:rPr>
              <w:t xml:space="preserve"> </w:t>
            </w:r>
            <w:r>
              <w:rPr>
                <w:sz w:val="24"/>
              </w:rPr>
              <w:t>y</w:t>
            </w:r>
            <w:r>
              <w:rPr>
                <w:spacing w:val="-6"/>
                <w:sz w:val="24"/>
              </w:rPr>
              <w:t xml:space="preserve"> </w:t>
            </w:r>
            <w:r>
              <w:rPr>
                <w:sz w:val="24"/>
              </w:rPr>
              <w:t>salud en</w:t>
            </w:r>
            <w:r>
              <w:rPr>
                <w:spacing w:val="-1"/>
                <w:sz w:val="24"/>
              </w:rPr>
              <w:t xml:space="preserve"> </w:t>
            </w:r>
            <w:r>
              <w:rPr>
                <w:sz w:val="24"/>
              </w:rPr>
              <w:t xml:space="preserve">el </w:t>
            </w:r>
            <w:r>
              <w:rPr>
                <w:spacing w:val="-2"/>
                <w:sz w:val="24"/>
              </w:rPr>
              <w:t>trabajo.</w:t>
            </w:r>
          </w:p>
        </w:tc>
      </w:tr>
      <w:tr w:rsidR="00B2374A">
        <w:trPr>
          <w:trHeight w:val="276"/>
        </w:trPr>
        <w:tc>
          <w:tcPr>
            <w:tcW w:w="804" w:type="dxa"/>
          </w:tcPr>
          <w:p w:rsidR="00B2374A" w:rsidRDefault="00077FDA">
            <w:pPr>
              <w:pStyle w:val="TableParagraph"/>
              <w:spacing w:line="256" w:lineRule="exact"/>
              <w:ind w:left="7"/>
              <w:jc w:val="center"/>
              <w:rPr>
                <w:sz w:val="24"/>
              </w:rPr>
            </w:pPr>
            <w:r>
              <w:rPr>
                <w:spacing w:val="-10"/>
                <w:sz w:val="24"/>
              </w:rPr>
              <w:t>2</w:t>
            </w:r>
          </w:p>
        </w:tc>
        <w:tc>
          <w:tcPr>
            <w:tcW w:w="8025" w:type="dxa"/>
          </w:tcPr>
          <w:p w:rsidR="00B2374A" w:rsidRDefault="00077FDA">
            <w:pPr>
              <w:pStyle w:val="TableParagraph"/>
              <w:spacing w:line="256" w:lineRule="exact"/>
              <w:ind w:left="165"/>
              <w:rPr>
                <w:sz w:val="24"/>
              </w:rPr>
            </w:pPr>
            <w:r>
              <w:rPr>
                <w:sz w:val="24"/>
              </w:rPr>
              <w:t>El</w:t>
            </w:r>
            <w:r>
              <w:rPr>
                <w:spacing w:val="-1"/>
                <w:sz w:val="24"/>
              </w:rPr>
              <w:t xml:space="preserve"> </w:t>
            </w:r>
            <w:r>
              <w:rPr>
                <w:sz w:val="24"/>
              </w:rPr>
              <w:t>resultado</w:t>
            </w:r>
            <w:r>
              <w:rPr>
                <w:spacing w:val="-1"/>
                <w:sz w:val="24"/>
              </w:rPr>
              <w:t xml:space="preserve"> </w:t>
            </w:r>
            <w:r>
              <w:rPr>
                <w:sz w:val="24"/>
              </w:rPr>
              <w:t>de</w:t>
            </w:r>
            <w:r>
              <w:rPr>
                <w:spacing w:val="-2"/>
                <w:sz w:val="24"/>
              </w:rPr>
              <w:t xml:space="preserve"> </w:t>
            </w:r>
            <w:r>
              <w:rPr>
                <w:sz w:val="24"/>
              </w:rPr>
              <w:t>los</w:t>
            </w:r>
            <w:r>
              <w:rPr>
                <w:spacing w:val="-1"/>
                <w:sz w:val="24"/>
              </w:rPr>
              <w:t xml:space="preserve"> </w:t>
            </w:r>
            <w:r>
              <w:rPr>
                <w:sz w:val="24"/>
              </w:rPr>
              <w:t>indicadores</w:t>
            </w:r>
            <w:r>
              <w:rPr>
                <w:spacing w:val="-1"/>
                <w:sz w:val="24"/>
              </w:rPr>
              <w:t xml:space="preserve"> </w:t>
            </w:r>
            <w:r>
              <w:rPr>
                <w:sz w:val="24"/>
              </w:rPr>
              <w:t>de estructura,</w:t>
            </w:r>
            <w:r>
              <w:rPr>
                <w:spacing w:val="-1"/>
                <w:sz w:val="24"/>
              </w:rPr>
              <w:t xml:space="preserve"> </w:t>
            </w:r>
            <w:r>
              <w:rPr>
                <w:sz w:val="24"/>
              </w:rPr>
              <w:t>proceso</w:t>
            </w:r>
            <w:r>
              <w:rPr>
                <w:spacing w:val="3"/>
                <w:sz w:val="24"/>
              </w:rPr>
              <w:t xml:space="preserve"> </w:t>
            </w:r>
            <w:r>
              <w:rPr>
                <w:sz w:val="24"/>
              </w:rPr>
              <w:t>y</w:t>
            </w:r>
            <w:r>
              <w:rPr>
                <w:spacing w:val="-5"/>
                <w:sz w:val="24"/>
              </w:rPr>
              <w:t xml:space="preserve"> </w:t>
            </w:r>
            <w:r>
              <w:rPr>
                <w:spacing w:val="-2"/>
                <w:sz w:val="24"/>
              </w:rPr>
              <w:t>resultado.</w:t>
            </w:r>
          </w:p>
        </w:tc>
      </w:tr>
      <w:tr w:rsidR="00B2374A">
        <w:trPr>
          <w:trHeight w:val="275"/>
        </w:trPr>
        <w:tc>
          <w:tcPr>
            <w:tcW w:w="804" w:type="dxa"/>
          </w:tcPr>
          <w:p w:rsidR="00B2374A" w:rsidRDefault="00077FDA">
            <w:pPr>
              <w:pStyle w:val="TableParagraph"/>
              <w:spacing w:line="256" w:lineRule="exact"/>
              <w:ind w:left="7"/>
              <w:jc w:val="center"/>
              <w:rPr>
                <w:sz w:val="24"/>
              </w:rPr>
            </w:pPr>
            <w:r>
              <w:rPr>
                <w:spacing w:val="-10"/>
                <w:sz w:val="24"/>
              </w:rPr>
              <w:t>3</w:t>
            </w:r>
          </w:p>
        </w:tc>
        <w:tc>
          <w:tcPr>
            <w:tcW w:w="8025" w:type="dxa"/>
          </w:tcPr>
          <w:p w:rsidR="00B2374A" w:rsidRDefault="00077FDA">
            <w:pPr>
              <w:pStyle w:val="TableParagraph"/>
              <w:spacing w:line="256" w:lineRule="exact"/>
              <w:ind w:left="105"/>
              <w:rPr>
                <w:sz w:val="24"/>
              </w:rPr>
            </w:pPr>
            <w:r>
              <w:rPr>
                <w:sz w:val="24"/>
              </w:rPr>
              <w:t>La</w:t>
            </w:r>
            <w:r>
              <w:rPr>
                <w:spacing w:val="-2"/>
                <w:sz w:val="24"/>
              </w:rPr>
              <w:t xml:space="preserve"> </w:t>
            </w:r>
            <w:r>
              <w:rPr>
                <w:sz w:val="24"/>
              </w:rPr>
              <w:t>participación de</w:t>
            </w:r>
            <w:r>
              <w:rPr>
                <w:spacing w:val="-2"/>
                <w:sz w:val="24"/>
              </w:rPr>
              <w:t xml:space="preserve"> </w:t>
            </w:r>
            <w:r>
              <w:rPr>
                <w:sz w:val="24"/>
              </w:rPr>
              <w:t xml:space="preserve">los </w:t>
            </w:r>
            <w:r>
              <w:rPr>
                <w:spacing w:val="-2"/>
                <w:sz w:val="24"/>
              </w:rPr>
              <w:t>trabajadores.</w:t>
            </w:r>
          </w:p>
        </w:tc>
      </w:tr>
      <w:tr w:rsidR="00B2374A">
        <w:trPr>
          <w:trHeight w:val="275"/>
        </w:trPr>
        <w:tc>
          <w:tcPr>
            <w:tcW w:w="804" w:type="dxa"/>
          </w:tcPr>
          <w:p w:rsidR="00B2374A" w:rsidRDefault="00077FDA">
            <w:pPr>
              <w:pStyle w:val="TableParagraph"/>
              <w:spacing w:line="256" w:lineRule="exact"/>
              <w:ind w:left="7"/>
              <w:jc w:val="center"/>
              <w:rPr>
                <w:sz w:val="24"/>
              </w:rPr>
            </w:pPr>
            <w:r>
              <w:rPr>
                <w:spacing w:val="-10"/>
                <w:sz w:val="24"/>
              </w:rPr>
              <w:t>4</w:t>
            </w:r>
          </w:p>
        </w:tc>
        <w:tc>
          <w:tcPr>
            <w:tcW w:w="8025" w:type="dxa"/>
          </w:tcPr>
          <w:p w:rsidR="00B2374A" w:rsidRDefault="00077FDA">
            <w:pPr>
              <w:pStyle w:val="TableParagraph"/>
              <w:spacing w:line="256" w:lineRule="exact"/>
              <w:ind w:left="105"/>
              <w:rPr>
                <w:sz w:val="24"/>
              </w:rPr>
            </w:pPr>
            <w:r>
              <w:rPr>
                <w:sz w:val="24"/>
              </w:rPr>
              <w:t>El</w:t>
            </w:r>
            <w:r>
              <w:rPr>
                <w:spacing w:val="-3"/>
                <w:sz w:val="24"/>
              </w:rPr>
              <w:t xml:space="preserve"> </w:t>
            </w:r>
            <w:r>
              <w:rPr>
                <w:sz w:val="24"/>
              </w:rPr>
              <w:t>desarrollo</w:t>
            </w:r>
            <w:r>
              <w:rPr>
                <w:spacing w:val="-1"/>
                <w:sz w:val="24"/>
              </w:rPr>
              <w:t xml:space="preserve"> </w:t>
            </w:r>
            <w:r>
              <w:rPr>
                <w:sz w:val="24"/>
              </w:rPr>
              <w:t>de</w:t>
            </w:r>
            <w:r>
              <w:rPr>
                <w:spacing w:val="-2"/>
                <w:sz w:val="24"/>
              </w:rPr>
              <w:t xml:space="preserve"> </w:t>
            </w:r>
            <w:r>
              <w:rPr>
                <w:sz w:val="24"/>
              </w:rPr>
              <w:t>la</w:t>
            </w:r>
            <w:r>
              <w:rPr>
                <w:spacing w:val="1"/>
                <w:sz w:val="24"/>
              </w:rPr>
              <w:t xml:space="preserve"> </w:t>
            </w:r>
            <w:r>
              <w:rPr>
                <w:sz w:val="24"/>
              </w:rPr>
              <w:t>responsabilidad y</w:t>
            </w:r>
            <w:r>
              <w:rPr>
                <w:spacing w:val="-6"/>
                <w:sz w:val="24"/>
              </w:rPr>
              <w:t xml:space="preserve"> </w:t>
            </w:r>
            <w:r>
              <w:rPr>
                <w:sz w:val="24"/>
              </w:rPr>
              <w:t>la</w:t>
            </w:r>
            <w:r>
              <w:rPr>
                <w:spacing w:val="2"/>
                <w:sz w:val="24"/>
              </w:rPr>
              <w:t xml:space="preserve"> </w:t>
            </w:r>
            <w:r>
              <w:rPr>
                <w:sz w:val="24"/>
              </w:rPr>
              <w:t>obligación de</w:t>
            </w:r>
            <w:r>
              <w:rPr>
                <w:spacing w:val="-2"/>
                <w:sz w:val="24"/>
              </w:rPr>
              <w:t xml:space="preserve"> </w:t>
            </w:r>
            <w:r>
              <w:rPr>
                <w:sz w:val="24"/>
              </w:rPr>
              <w:t>rendir</w:t>
            </w:r>
            <w:r>
              <w:rPr>
                <w:spacing w:val="1"/>
                <w:sz w:val="24"/>
              </w:rPr>
              <w:t xml:space="preserve"> </w:t>
            </w:r>
            <w:r>
              <w:rPr>
                <w:spacing w:val="-2"/>
                <w:sz w:val="24"/>
              </w:rPr>
              <w:t>cuentas.</w:t>
            </w:r>
          </w:p>
        </w:tc>
      </w:tr>
      <w:tr w:rsidR="00B2374A">
        <w:trPr>
          <w:trHeight w:val="551"/>
        </w:trPr>
        <w:tc>
          <w:tcPr>
            <w:tcW w:w="804" w:type="dxa"/>
          </w:tcPr>
          <w:p w:rsidR="00B2374A" w:rsidRDefault="00077FDA">
            <w:pPr>
              <w:pStyle w:val="TableParagraph"/>
              <w:spacing w:line="275" w:lineRule="exact"/>
              <w:ind w:left="7"/>
              <w:jc w:val="center"/>
              <w:rPr>
                <w:sz w:val="24"/>
              </w:rPr>
            </w:pPr>
            <w:r>
              <w:rPr>
                <w:spacing w:val="-10"/>
                <w:sz w:val="24"/>
              </w:rPr>
              <w:t>5</w:t>
            </w:r>
          </w:p>
        </w:tc>
        <w:tc>
          <w:tcPr>
            <w:tcW w:w="8025" w:type="dxa"/>
          </w:tcPr>
          <w:p w:rsidR="00B2374A" w:rsidRDefault="00077FDA">
            <w:pPr>
              <w:pStyle w:val="TableParagraph"/>
              <w:spacing w:line="276" w:lineRule="exact"/>
              <w:ind w:left="105" w:right="206"/>
              <w:rPr>
                <w:sz w:val="24"/>
              </w:rPr>
            </w:pPr>
            <w:r>
              <w:rPr>
                <w:sz w:val="24"/>
              </w:rPr>
              <w:t>El</w:t>
            </w:r>
            <w:r>
              <w:rPr>
                <w:spacing w:val="-3"/>
                <w:sz w:val="24"/>
              </w:rPr>
              <w:t xml:space="preserve"> </w:t>
            </w:r>
            <w:r>
              <w:rPr>
                <w:sz w:val="24"/>
              </w:rPr>
              <w:t>mecanismo</w:t>
            </w:r>
            <w:r>
              <w:rPr>
                <w:spacing w:val="-3"/>
                <w:sz w:val="24"/>
              </w:rPr>
              <w:t xml:space="preserve"> </w:t>
            </w:r>
            <w:r>
              <w:rPr>
                <w:sz w:val="24"/>
              </w:rPr>
              <w:t>de</w:t>
            </w:r>
            <w:r>
              <w:rPr>
                <w:spacing w:val="-3"/>
                <w:sz w:val="24"/>
              </w:rPr>
              <w:t xml:space="preserve"> </w:t>
            </w:r>
            <w:r>
              <w:rPr>
                <w:sz w:val="24"/>
              </w:rPr>
              <w:t>comunicación</w:t>
            </w:r>
            <w:r>
              <w:rPr>
                <w:spacing w:val="-3"/>
                <w:sz w:val="24"/>
              </w:rPr>
              <w:t xml:space="preserve"> </w:t>
            </w:r>
            <w:r>
              <w:rPr>
                <w:sz w:val="24"/>
              </w:rPr>
              <w:t>de</w:t>
            </w:r>
            <w:r>
              <w:rPr>
                <w:spacing w:val="-4"/>
                <w:sz w:val="24"/>
              </w:rPr>
              <w:t xml:space="preserve"> </w:t>
            </w:r>
            <w:r>
              <w:rPr>
                <w:sz w:val="24"/>
              </w:rPr>
              <w:t>los</w:t>
            </w:r>
            <w:r>
              <w:rPr>
                <w:spacing w:val="-3"/>
                <w:sz w:val="24"/>
              </w:rPr>
              <w:t xml:space="preserve"> </w:t>
            </w:r>
            <w:r>
              <w:rPr>
                <w:sz w:val="24"/>
              </w:rPr>
              <w:t>contenidos</w:t>
            </w:r>
            <w:r>
              <w:rPr>
                <w:spacing w:val="-3"/>
                <w:sz w:val="24"/>
              </w:rPr>
              <w:t xml:space="preserve"> </w:t>
            </w:r>
            <w:r>
              <w:rPr>
                <w:sz w:val="24"/>
              </w:rPr>
              <w:t>del</w:t>
            </w:r>
            <w:r>
              <w:rPr>
                <w:spacing w:val="-3"/>
                <w:sz w:val="24"/>
              </w:rPr>
              <w:t xml:space="preserve"> </w:t>
            </w:r>
            <w:r>
              <w:rPr>
                <w:sz w:val="24"/>
              </w:rPr>
              <w:t>SG</w:t>
            </w:r>
            <w:r>
              <w:rPr>
                <w:spacing w:val="-3"/>
                <w:sz w:val="24"/>
              </w:rPr>
              <w:t xml:space="preserve"> </w:t>
            </w:r>
            <w:r>
              <w:rPr>
                <w:sz w:val="24"/>
              </w:rPr>
              <w:t>–</w:t>
            </w:r>
            <w:r>
              <w:rPr>
                <w:spacing w:val="-3"/>
                <w:sz w:val="24"/>
              </w:rPr>
              <w:t xml:space="preserve"> </w:t>
            </w:r>
            <w:r>
              <w:rPr>
                <w:sz w:val="24"/>
              </w:rPr>
              <w:t>SST</w:t>
            </w:r>
            <w:r>
              <w:rPr>
                <w:spacing w:val="-3"/>
                <w:sz w:val="24"/>
              </w:rPr>
              <w:t xml:space="preserve"> </w:t>
            </w:r>
            <w:r>
              <w:rPr>
                <w:sz w:val="24"/>
              </w:rPr>
              <w:t>a</w:t>
            </w:r>
            <w:r>
              <w:rPr>
                <w:spacing w:val="-5"/>
                <w:sz w:val="24"/>
              </w:rPr>
              <w:t xml:space="preserve"> </w:t>
            </w:r>
            <w:r>
              <w:rPr>
                <w:sz w:val="24"/>
              </w:rPr>
              <w:t xml:space="preserve">los </w:t>
            </w:r>
            <w:r>
              <w:rPr>
                <w:spacing w:val="-2"/>
                <w:sz w:val="24"/>
              </w:rPr>
              <w:t>trabajadores</w:t>
            </w:r>
          </w:p>
        </w:tc>
      </w:tr>
      <w:tr w:rsidR="00B2374A">
        <w:trPr>
          <w:trHeight w:val="275"/>
        </w:trPr>
        <w:tc>
          <w:tcPr>
            <w:tcW w:w="804" w:type="dxa"/>
          </w:tcPr>
          <w:p w:rsidR="00B2374A" w:rsidRDefault="00077FDA">
            <w:pPr>
              <w:pStyle w:val="TableParagraph"/>
              <w:spacing w:line="255" w:lineRule="exact"/>
              <w:ind w:left="7"/>
              <w:jc w:val="center"/>
              <w:rPr>
                <w:sz w:val="24"/>
              </w:rPr>
            </w:pPr>
            <w:r>
              <w:rPr>
                <w:spacing w:val="-10"/>
                <w:sz w:val="24"/>
              </w:rPr>
              <w:t>6</w:t>
            </w:r>
          </w:p>
        </w:tc>
        <w:tc>
          <w:tcPr>
            <w:tcW w:w="8025" w:type="dxa"/>
          </w:tcPr>
          <w:p w:rsidR="00B2374A" w:rsidRDefault="00077FDA">
            <w:pPr>
              <w:pStyle w:val="TableParagraph"/>
              <w:spacing w:line="255" w:lineRule="exact"/>
              <w:ind w:left="105"/>
              <w:rPr>
                <w:sz w:val="24"/>
              </w:rPr>
            </w:pPr>
            <w:r>
              <w:rPr>
                <w:sz w:val="24"/>
              </w:rPr>
              <w:t>La</w:t>
            </w:r>
            <w:r>
              <w:rPr>
                <w:spacing w:val="-4"/>
                <w:sz w:val="24"/>
              </w:rPr>
              <w:t xml:space="preserve"> </w:t>
            </w:r>
            <w:r>
              <w:rPr>
                <w:sz w:val="24"/>
              </w:rPr>
              <w:t>planificación,</w:t>
            </w:r>
            <w:r>
              <w:rPr>
                <w:spacing w:val="-1"/>
                <w:sz w:val="24"/>
              </w:rPr>
              <w:t xml:space="preserve"> </w:t>
            </w:r>
            <w:r>
              <w:rPr>
                <w:sz w:val="24"/>
              </w:rPr>
              <w:t>desarrollo y</w:t>
            </w:r>
            <w:r>
              <w:rPr>
                <w:spacing w:val="-4"/>
                <w:sz w:val="24"/>
              </w:rPr>
              <w:t xml:space="preserve"> </w:t>
            </w:r>
            <w:r>
              <w:rPr>
                <w:sz w:val="24"/>
              </w:rPr>
              <w:t>aplicación del</w:t>
            </w:r>
            <w:r>
              <w:rPr>
                <w:spacing w:val="-1"/>
                <w:sz w:val="24"/>
              </w:rPr>
              <w:t xml:space="preserve"> </w:t>
            </w:r>
            <w:r>
              <w:rPr>
                <w:sz w:val="24"/>
              </w:rPr>
              <w:t>SG-</w:t>
            </w:r>
            <w:r>
              <w:rPr>
                <w:spacing w:val="-5"/>
                <w:sz w:val="24"/>
              </w:rPr>
              <w:t>SST</w:t>
            </w:r>
          </w:p>
        </w:tc>
      </w:tr>
      <w:tr w:rsidR="00B2374A">
        <w:trPr>
          <w:trHeight w:val="277"/>
        </w:trPr>
        <w:tc>
          <w:tcPr>
            <w:tcW w:w="804" w:type="dxa"/>
          </w:tcPr>
          <w:p w:rsidR="00B2374A" w:rsidRDefault="00077FDA">
            <w:pPr>
              <w:pStyle w:val="TableParagraph"/>
              <w:spacing w:before="1" w:line="257" w:lineRule="exact"/>
              <w:ind w:left="7"/>
              <w:jc w:val="center"/>
              <w:rPr>
                <w:sz w:val="24"/>
              </w:rPr>
            </w:pPr>
            <w:r>
              <w:rPr>
                <w:spacing w:val="-10"/>
                <w:sz w:val="24"/>
              </w:rPr>
              <w:t>7</w:t>
            </w:r>
          </w:p>
        </w:tc>
        <w:tc>
          <w:tcPr>
            <w:tcW w:w="8025" w:type="dxa"/>
          </w:tcPr>
          <w:p w:rsidR="00B2374A" w:rsidRDefault="00077FDA">
            <w:pPr>
              <w:pStyle w:val="TableParagraph"/>
              <w:spacing w:before="1" w:line="257" w:lineRule="exact"/>
              <w:ind w:left="105"/>
              <w:rPr>
                <w:sz w:val="24"/>
              </w:rPr>
            </w:pPr>
            <w:r>
              <w:rPr>
                <w:sz w:val="24"/>
              </w:rPr>
              <w:t>La</w:t>
            </w:r>
            <w:r>
              <w:rPr>
                <w:spacing w:val="-1"/>
                <w:sz w:val="24"/>
              </w:rPr>
              <w:t xml:space="preserve"> </w:t>
            </w:r>
            <w:r>
              <w:rPr>
                <w:sz w:val="24"/>
              </w:rPr>
              <w:t>gestión</w:t>
            </w:r>
            <w:r>
              <w:rPr>
                <w:spacing w:val="-2"/>
                <w:sz w:val="24"/>
              </w:rPr>
              <w:t xml:space="preserve"> </w:t>
            </w:r>
            <w:r>
              <w:rPr>
                <w:sz w:val="24"/>
              </w:rPr>
              <w:t>del</w:t>
            </w:r>
            <w:r>
              <w:rPr>
                <w:spacing w:val="-1"/>
                <w:sz w:val="24"/>
              </w:rPr>
              <w:t xml:space="preserve"> </w:t>
            </w:r>
            <w:r>
              <w:rPr>
                <w:spacing w:val="-2"/>
                <w:sz w:val="24"/>
              </w:rPr>
              <w:t>cambio.</w:t>
            </w:r>
          </w:p>
        </w:tc>
      </w:tr>
      <w:tr w:rsidR="00B2374A">
        <w:trPr>
          <w:trHeight w:val="551"/>
        </w:trPr>
        <w:tc>
          <w:tcPr>
            <w:tcW w:w="804" w:type="dxa"/>
          </w:tcPr>
          <w:p w:rsidR="00B2374A" w:rsidRDefault="00077FDA">
            <w:pPr>
              <w:pStyle w:val="TableParagraph"/>
              <w:spacing w:line="275" w:lineRule="exact"/>
              <w:ind w:left="7"/>
              <w:jc w:val="center"/>
              <w:rPr>
                <w:sz w:val="24"/>
              </w:rPr>
            </w:pPr>
            <w:r>
              <w:rPr>
                <w:spacing w:val="-10"/>
                <w:sz w:val="24"/>
              </w:rPr>
              <w:t>8</w:t>
            </w:r>
          </w:p>
        </w:tc>
        <w:tc>
          <w:tcPr>
            <w:tcW w:w="8025" w:type="dxa"/>
          </w:tcPr>
          <w:p w:rsidR="00B2374A" w:rsidRDefault="00077FDA">
            <w:pPr>
              <w:pStyle w:val="TableParagraph"/>
              <w:spacing w:line="276" w:lineRule="exact"/>
              <w:ind w:left="105" w:right="206"/>
              <w:rPr>
                <w:sz w:val="24"/>
              </w:rPr>
            </w:pPr>
            <w:r>
              <w:rPr>
                <w:sz w:val="24"/>
              </w:rPr>
              <w:t>La</w:t>
            </w:r>
            <w:r>
              <w:rPr>
                <w:spacing w:val="-3"/>
                <w:sz w:val="24"/>
              </w:rPr>
              <w:t xml:space="preserve"> </w:t>
            </w:r>
            <w:r>
              <w:rPr>
                <w:sz w:val="24"/>
              </w:rPr>
              <w:t>consideración</w:t>
            </w:r>
            <w:r>
              <w:rPr>
                <w:spacing w:val="-3"/>
                <w:sz w:val="24"/>
              </w:rPr>
              <w:t xml:space="preserve"> </w:t>
            </w:r>
            <w:r>
              <w:rPr>
                <w:sz w:val="24"/>
              </w:rPr>
              <w:t>de</w:t>
            </w:r>
            <w:r>
              <w:rPr>
                <w:spacing w:val="-5"/>
                <w:sz w:val="24"/>
              </w:rPr>
              <w:t xml:space="preserve"> </w:t>
            </w:r>
            <w:r>
              <w:rPr>
                <w:sz w:val="24"/>
              </w:rPr>
              <w:t>la</w:t>
            </w:r>
            <w:r>
              <w:rPr>
                <w:spacing w:val="-4"/>
                <w:sz w:val="24"/>
              </w:rPr>
              <w:t xml:space="preserve"> </w:t>
            </w:r>
            <w:r>
              <w:rPr>
                <w:sz w:val="24"/>
              </w:rPr>
              <w:t>seguridad y</w:t>
            </w:r>
            <w:r>
              <w:rPr>
                <w:spacing w:val="-9"/>
                <w:sz w:val="24"/>
              </w:rPr>
              <w:t xml:space="preserve"> </w:t>
            </w:r>
            <w:r>
              <w:rPr>
                <w:sz w:val="24"/>
              </w:rPr>
              <w:t>salud</w:t>
            </w:r>
            <w:r>
              <w:rPr>
                <w:spacing w:val="-4"/>
                <w:sz w:val="24"/>
              </w:rPr>
              <w:t xml:space="preserve"> </w:t>
            </w:r>
            <w:r>
              <w:rPr>
                <w:sz w:val="24"/>
              </w:rPr>
              <w:t>en</w:t>
            </w:r>
            <w:r>
              <w:rPr>
                <w:spacing w:val="-4"/>
                <w:sz w:val="24"/>
              </w:rPr>
              <w:t xml:space="preserve"> </w:t>
            </w:r>
            <w:r>
              <w:rPr>
                <w:sz w:val="24"/>
              </w:rPr>
              <w:t>el</w:t>
            </w:r>
            <w:r>
              <w:rPr>
                <w:spacing w:val="-4"/>
                <w:sz w:val="24"/>
              </w:rPr>
              <w:t xml:space="preserve"> </w:t>
            </w:r>
            <w:r>
              <w:rPr>
                <w:sz w:val="24"/>
              </w:rPr>
              <w:t>trabajo</w:t>
            </w:r>
            <w:r>
              <w:rPr>
                <w:spacing w:val="-4"/>
                <w:sz w:val="24"/>
              </w:rPr>
              <w:t xml:space="preserve"> </w:t>
            </w:r>
            <w:r>
              <w:rPr>
                <w:sz w:val="24"/>
              </w:rPr>
              <w:t>en</w:t>
            </w:r>
            <w:r>
              <w:rPr>
                <w:spacing w:val="-4"/>
                <w:sz w:val="24"/>
              </w:rPr>
              <w:t xml:space="preserve"> </w:t>
            </w:r>
            <w:r>
              <w:rPr>
                <w:sz w:val="24"/>
              </w:rPr>
              <w:t>las</w:t>
            </w:r>
            <w:r>
              <w:rPr>
                <w:spacing w:val="-4"/>
                <w:sz w:val="24"/>
              </w:rPr>
              <w:t xml:space="preserve"> </w:t>
            </w:r>
            <w:r>
              <w:rPr>
                <w:sz w:val="24"/>
              </w:rPr>
              <w:t xml:space="preserve">nuevas </w:t>
            </w:r>
            <w:r>
              <w:rPr>
                <w:spacing w:val="-2"/>
                <w:sz w:val="24"/>
              </w:rPr>
              <w:t>adquisiciones</w:t>
            </w:r>
          </w:p>
        </w:tc>
      </w:tr>
      <w:tr w:rsidR="00B2374A">
        <w:trPr>
          <w:trHeight w:val="275"/>
        </w:trPr>
        <w:tc>
          <w:tcPr>
            <w:tcW w:w="804" w:type="dxa"/>
          </w:tcPr>
          <w:p w:rsidR="00B2374A" w:rsidRDefault="00077FDA">
            <w:pPr>
              <w:pStyle w:val="TableParagraph"/>
              <w:spacing w:line="255" w:lineRule="exact"/>
              <w:ind w:left="7"/>
              <w:jc w:val="center"/>
              <w:rPr>
                <w:sz w:val="24"/>
              </w:rPr>
            </w:pPr>
            <w:r>
              <w:rPr>
                <w:spacing w:val="-10"/>
                <w:sz w:val="24"/>
              </w:rPr>
              <w:t>9</w:t>
            </w:r>
          </w:p>
        </w:tc>
        <w:tc>
          <w:tcPr>
            <w:tcW w:w="8025" w:type="dxa"/>
          </w:tcPr>
          <w:p w:rsidR="00B2374A" w:rsidRDefault="00077FDA">
            <w:pPr>
              <w:pStyle w:val="TableParagraph"/>
              <w:spacing w:line="255" w:lineRule="exact"/>
              <w:ind w:left="165"/>
              <w:rPr>
                <w:sz w:val="24"/>
              </w:rPr>
            </w:pPr>
            <w:r>
              <w:rPr>
                <w:sz w:val="24"/>
              </w:rPr>
              <w:t>El</w:t>
            </w:r>
            <w:r>
              <w:rPr>
                <w:spacing w:val="-1"/>
                <w:sz w:val="24"/>
              </w:rPr>
              <w:t xml:space="preserve"> </w:t>
            </w:r>
            <w:r>
              <w:rPr>
                <w:sz w:val="24"/>
              </w:rPr>
              <w:t>alcance</w:t>
            </w:r>
            <w:r>
              <w:rPr>
                <w:spacing w:val="2"/>
                <w:sz w:val="24"/>
              </w:rPr>
              <w:t xml:space="preserve"> </w:t>
            </w:r>
            <w:r>
              <w:rPr>
                <w:sz w:val="24"/>
              </w:rPr>
              <w:t>y</w:t>
            </w:r>
            <w:r>
              <w:rPr>
                <w:spacing w:val="-4"/>
                <w:sz w:val="24"/>
              </w:rPr>
              <w:t xml:space="preserve"> </w:t>
            </w:r>
            <w:r>
              <w:rPr>
                <w:sz w:val="24"/>
              </w:rPr>
              <w:t>aplicación</w:t>
            </w:r>
            <w:r>
              <w:rPr>
                <w:spacing w:val="2"/>
                <w:sz w:val="24"/>
              </w:rPr>
              <w:t xml:space="preserve"> </w:t>
            </w:r>
            <w:r>
              <w:rPr>
                <w:sz w:val="24"/>
              </w:rPr>
              <w:t>del SG</w:t>
            </w:r>
            <w:r>
              <w:rPr>
                <w:spacing w:val="-1"/>
                <w:sz w:val="24"/>
              </w:rPr>
              <w:t xml:space="preserve"> </w:t>
            </w:r>
            <w:r>
              <w:rPr>
                <w:sz w:val="24"/>
              </w:rPr>
              <w:t>SST</w:t>
            </w:r>
            <w:r>
              <w:rPr>
                <w:spacing w:val="-1"/>
                <w:sz w:val="24"/>
              </w:rPr>
              <w:t xml:space="preserve"> </w:t>
            </w:r>
            <w:r>
              <w:rPr>
                <w:sz w:val="24"/>
              </w:rPr>
              <w:t>frente a</w:t>
            </w:r>
            <w:r>
              <w:rPr>
                <w:spacing w:val="-3"/>
                <w:sz w:val="24"/>
              </w:rPr>
              <w:t xml:space="preserve"> </w:t>
            </w:r>
            <w:r>
              <w:rPr>
                <w:sz w:val="24"/>
              </w:rPr>
              <w:t>los proveedores</w:t>
            </w:r>
            <w:r>
              <w:rPr>
                <w:spacing w:val="3"/>
                <w:sz w:val="24"/>
              </w:rPr>
              <w:t xml:space="preserve"> </w:t>
            </w:r>
            <w:r>
              <w:rPr>
                <w:sz w:val="24"/>
              </w:rPr>
              <w:t>y</w:t>
            </w:r>
            <w:r>
              <w:rPr>
                <w:spacing w:val="-5"/>
                <w:sz w:val="24"/>
              </w:rPr>
              <w:t xml:space="preserve"> </w:t>
            </w:r>
            <w:r>
              <w:rPr>
                <w:spacing w:val="-2"/>
                <w:sz w:val="24"/>
              </w:rPr>
              <w:t>contratistas.</w:t>
            </w:r>
          </w:p>
        </w:tc>
      </w:tr>
      <w:tr w:rsidR="00B2374A">
        <w:trPr>
          <w:trHeight w:val="275"/>
        </w:trPr>
        <w:tc>
          <w:tcPr>
            <w:tcW w:w="804" w:type="dxa"/>
          </w:tcPr>
          <w:p w:rsidR="00B2374A" w:rsidRDefault="00077FDA">
            <w:pPr>
              <w:pStyle w:val="TableParagraph"/>
              <w:spacing w:line="256" w:lineRule="exact"/>
              <w:ind w:left="7"/>
              <w:jc w:val="center"/>
              <w:rPr>
                <w:sz w:val="24"/>
              </w:rPr>
            </w:pPr>
            <w:r>
              <w:rPr>
                <w:spacing w:val="-5"/>
                <w:sz w:val="24"/>
              </w:rPr>
              <w:t>10</w:t>
            </w:r>
          </w:p>
        </w:tc>
        <w:tc>
          <w:tcPr>
            <w:tcW w:w="8025" w:type="dxa"/>
          </w:tcPr>
          <w:p w:rsidR="00B2374A" w:rsidRDefault="00077FDA">
            <w:pPr>
              <w:pStyle w:val="TableParagraph"/>
              <w:spacing w:line="256" w:lineRule="exact"/>
              <w:ind w:left="105"/>
              <w:rPr>
                <w:sz w:val="24"/>
              </w:rPr>
            </w:pPr>
            <w:r>
              <w:rPr>
                <w:sz w:val="24"/>
              </w:rPr>
              <w:t>La</w:t>
            </w:r>
            <w:r>
              <w:rPr>
                <w:spacing w:val="-2"/>
                <w:sz w:val="24"/>
              </w:rPr>
              <w:t xml:space="preserve"> </w:t>
            </w:r>
            <w:r>
              <w:rPr>
                <w:sz w:val="24"/>
              </w:rPr>
              <w:t>supervisión</w:t>
            </w:r>
            <w:r>
              <w:rPr>
                <w:spacing w:val="6"/>
                <w:sz w:val="24"/>
              </w:rPr>
              <w:t xml:space="preserve"> </w:t>
            </w:r>
            <w:r>
              <w:rPr>
                <w:sz w:val="24"/>
              </w:rPr>
              <w:t>y</w:t>
            </w:r>
            <w:r>
              <w:rPr>
                <w:spacing w:val="-5"/>
                <w:sz w:val="24"/>
              </w:rPr>
              <w:t xml:space="preserve"> </w:t>
            </w:r>
            <w:r>
              <w:rPr>
                <w:sz w:val="24"/>
              </w:rPr>
              <w:t>medición de</w:t>
            </w:r>
            <w:r>
              <w:rPr>
                <w:spacing w:val="-1"/>
                <w:sz w:val="24"/>
              </w:rPr>
              <w:t xml:space="preserve"> </w:t>
            </w:r>
            <w:r>
              <w:rPr>
                <w:sz w:val="24"/>
              </w:rPr>
              <w:t xml:space="preserve">los </w:t>
            </w:r>
            <w:r>
              <w:rPr>
                <w:spacing w:val="-2"/>
                <w:sz w:val="24"/>
              </w:rPr>
              <w:t>resultados.</w:t>
            </w:r>
          </w:p>
        </w:tc>
      </w:tr>
      <w:tr w:rsidR="00B2374A">
        <w:trPr>
          <w:trHeight w:val="828"/>
        </w:trPr>
        <w:tc>
          <w:tcPr>
            <w:tcW w:w="804" w:type="dxa"/>
          </w:tcPr>
          <w:p w:rsidR="00B2374A" w:rsidRDefault="00077FDA">
            <w:pPr>
              <w:pStyle w:val="TableParagraph"/>
              <w:spacing w:line="275" w:lineRule="exact"/>
              <w:ind w:left="7"/>
              <w:jc w:val="center"/>
              <w:rPr>
                <w:sz w:val="24"/>
              </w:rPr>
            </w:pPr>
            <w:r>
              <w:rPr>
                <w:spacing w:val="-5"/>
                <w:sz w:val="24"/>
              </w:rPr>
              <w:t>11</w:t>
            </w:r>
          </w:p>
        </w:tc>
        <w:tc>
          <w:tcPr>
            <w:tcW w:w="8025" w:type="dxa"/>
          </w:tcPr>
          <w:p w:rsidR="00B2374A" w:rsidRDefault="00077FDA">
            <w:pPr>
              <w:pStyle w:val="TableParagraph"/>
              <w:spacing w:line="275" w:lineRule="exact"/>
              <w:ind w:left="105"/>
              <w:rPr>
                <w:sz w:val="24"/>
              </w:rPr>
            </w:pPr>
            <w:r>
              <w:rPr>
                <w:sz w:val="24"/>
              </w:rPr>
              <w:t>El</w:t>
            </w:r>
            <w:r>
              <w:rPr>
                <w:spacing w:val="-3"/>
                <w:sz w:val="24"/>
              </w:rPr>
              <w:t xml:space="preserve"> </w:t>
            </w:r>
            <w:r>
              <w:rPr>
                <w:sz w:val="24"/>
              </w:rPr>
              <w:t>proceso</w:t>
            </w:r>
            <w:r>
              <w:rPr>
                <w:spacing w:val="-1"/>
                <w:sz w:val="24"/>
              </w:rPr>
              <w:t xml:space="preserve"> </w:t>
            </w:r>
            <w:r>
              <w:rPr>
                <w:sz w:val="24"/>
              </w:rPr>
              <w:t>de</w:t>
            </w:r>
            <w:r>
              <w:rPr>
                <w:spacing w:val="-1"/>
                <w:sz w:val="24"/>
              </w:rPr>
              <w:t xml:space="preserve"> </w:t>
            </w:r>
            <w:r>
              <w:rPr>
                <w:sz w:val="24"/>
              </w:rPr>
              <w:t>investigación de</w:t>
            </w:r>
            <w:r>
              <w:rPr>
                <w:spacing w:val="-2"/>
                <w:sz w:val="24"/>
              </w:rPr>
              <w:t xml:space="preserve"> </w:t>
            </w:r>
            <w:r>
              <w:rPr>
                <w:sz w:val="24"/>
              </w:rPr>
              <w:t>incidentes,</w:t>
            </w:r>
            <w:r>
              <w:rPr>
                <w:spacing w:val="-1"/>
                <w:sz w:val="24"/>
              </w:rPr>
              <w:t xml:space="preserve"> </w:t>
            </w:r>
            <w:r>
              <w:rPr>
                <w:sz w:val="24"/>
              </w:rPr>
              <w:t>accidentes de</w:t>
            </w:r>
            <w:r>
              <w:rPr>
                <w:spacing w:val="-3"/>
                <w:sz w:val="24"/>
              </w:rPr>
              <w:t xml:space="preserve"> </w:t>
            </w:r>
            <w:r>
              <w:rPr>
                <w:sz w:val="24"/>
              </w:rPr>
              <w:t>trabajo</w:t>
            </w:r>
            <w:r>
              <w:rPr>
                <w:spacing w:val="4"/>
                <w:sz w:val="24"/>
              </w:rPr>
              <w:t xml:space="preserve"> </w:t>
            </w:r>
            <w:r>
              <w:rPr>
                <w:sz w:val="24"/>
              </w:rPr>
              <w:t>y</w:t>
            </w:r>
            <w:r>
              <w:rPr>
                <w:spacing w:val="-3"/>
                <w:sz w:val="24"/>
              </w:rPr>
              <w:t xml:space="preserve"> </w:t>
            </w:r>
            <w:r>
              <w:rPr>
                <w:spacing w:val="-2"/>
                <w:sz w:val="24"/>
              </w:rPr>
              <w:t>enfermedades</w:t>
            </w:r>
          </w:p>
          <w:p w:rsidR="00B2374A" w:rsidRDefault="00077FDA">
            <w:pPr>
              <w:pStyle w:val="TableParagraph"/>
              <w:spacing w:line="270" w:lineRule="atLeast"/>
              <w:ind w:left="105" w:right="8"/>
              <w:rPr>
                <w:sz w:val="24"/>
              </w:rPr>
            </w:pPr>
            <w:r>
              <w:rPr>
                <w:sz w:val="24"/>
              </w:rPr>
              <w:t>laborales, y</w:t>
            </w:r>
            <w:r>
              <w:rPr>
                <w:spacing w:val="-8"/>
                <w:sz w:val="24"/>
              </w:rPr>
              <w:t xml:space="preserve"> </w:t>
            </w:r>
            <w:r>
              <w:rPr>
                <w:sz w:val="24"/>
              </w:rPr>
              <w:t>su</w:t>
            </w:r>
            <w:r>
              <w:rPr>
                <w:spacing w:val="-3"/>
                <w:sz w:val="24"/>
              </w:rPr>
              <w:t xml:space="preserve"> </w:t>
            </w:r>
            <w:r>
              <w:rPr>
                <w:sz w:val="24"/>
              </w:rPr>
              <w:t>efecto</w:t>
            </w:r>
            <w:r>
              <w:rPr>
                <w:spacing w:val="-3"/>
                <w:sz w:val="24"/>
              </w:rPr>
              <w:t xml:space="preserve"> </w:t>
            </w:r>
            <w:r>
              <w:rPr>
                <w:sz w:val="24"/>
              </w:rPr>
              <w:t>sobre</w:t>
            </w:r>
            <w:r>
              <w:rPr>
                <w:spacing w:val="-5"/>
                <w:sz w:val="24"/>
              </w:rPr>
              <w:t xml:space="preserve"> </w:t>
            </w:r>
            <w:r>
              <w:rPr>
                <w:sz w:val="24"/>
              </w:rPr>
              <w:t>el</w:t>
            </w:r>
            <w:r>
              <w:rPr>
                <w:spacing w:val="-3"/>
                <w:sz w:val="24"/>
              </w:rPr>
              <w:t xml:space="preserve"> </w:t>
            </w:r>
            <w:r>
              <w:rPr>
                <w:sz w:val="24"/>
              </w:rPr>
              <w:t>mejoramiento</w:t>
            </w:r>
            <w:r>
              <w:rPr>
                <w:spacing w:val="-3"/>
                <w:sz w:val="24"/>
              </w:rPr>
              <w:t xml:space="preserve"> </w:t>
            </w:r>
            <w:r>
              <w:rPr>
                <w:sz w:val="24"/>
              </w:rPr>
              <w:t>de</w:t>
            </w:r>
            <w:r>
              <w:rPr>
                <w:spacing w:val="-3"/>
                <w:sz w:val="24"/>
              </w:rPr>
              <w:t xml:space="preserve"> </w:t>
            </w:r>
            <w:r>
              <w:rPr>
                <w:sz w:val="24"/>
              </w:rPr>
              <w:t>la</w:t>
            </w:r>
            <w:r>
              <w:rPr>
                <w:spacing w:val="-2"/>
                <w:sz w:val="24"/>
              </w:rPr>
              <w:t xml:space="preserve"> </w:t>
            </w:r>
            <w:r>
              <w:rPr>
                <w:sz w:val="24"/>
              </w:rPr>
              <w:t>seguridad y</w:t>
            </w:r>
            <w:r>
              <w:rPr>
                <w:spacing w:val="-8"/>
                <w:sz w:val="24"/>
              </w:rPr>
              <w:t xml:space="preserve"> </w:t>
            </w:r>
            <w:r>
              <w:rPr>
                <w:sz w:val="24"/>
              </w:rPr>
              <w:t>salud en</w:t>
            </w:r>
            <w:r>
              <w:rPr>
                <w:spacing w:val="-1"/>
                <w:sz w:val="24"/>
              </w:rPr>
              <w:t xml:space="preserve"> </w:t>
            </w:r>
            <w:r>
              <w:rPr>
                <w:sz w:val="24"/>
              </w:rPr>
              <w:t>el</w:t>
            </w:r>
            <w:r>
              <w:rPr>
                <w:spacing w:val="-3"/>
                <w:sz w:val="24"/>
              </w:rPr>
              <w:t xml:space="preserve"> </w:t>
            </w:r>
            <w:r>
              <w:rPr>
                <w:sz w:val="24"/>
              </w:rPr>
              <w:t>trabajo de la empresa.</w:t>
            </w:r>
          </w:p>
        </w:tc>
      </w:tr>
      <w:tr w:rsidR="00B2374A">
        <w:trPr>
          <w:trHeight w:val="275"/>
        </w:trPr>
        <w:tc>
          <w:tcPr>
            <w:tcW w:w="804" w:type="dxa"/>
          </w:tcPr>
          <w:p w:rsidR="00B2374A" w:rsidRDefault="00077FDA">
            <w:pPr>
              <w:pStyle w:val="TableParagraph"/>
              <w:spacing w:line="256" w:lineRule="exact"/>
              <w:ind w:left="7"/>
              <w:jc w:val="center"/>
              <w:rPr>
                <w:sz w:val="24"/>
              </w:rPr>
            </w:pPr>
            <w:r>
              <w:rPr>
                <w:spacing w:val="-5"/>
                <w:sz w:val="24"/>
              </w:rPr>
              <w:t>12</w:t>
            </w:r>
          </w:p>
        </w:tc>
        <w:tc>
          <w:tcPr>
            <w:tcW w:w="8025" w:type="dxa"/>
          </w:tcPr>
          <w:p w:rsidR="00B2374A" w:rsidRDefault="00077FDA">
            <w:pPr>
              <w:pStyle w:val="TableParagraph"/>
              <w:spacing w:line="256" w:lineRule="exact"/>
              <w:ind w:left="105"/>
              <w:rPr>
                <w:sz w:val="24"/>
              </w:rPr>
            </w:pPr>
            <w:r>
              <w:rPr>
                <w:sz w:val="24"/>
              </w:rPr>
              <w:t>Desarrollo</w:t>
            </w:r>
            <w:r>
              <w:rPr>
                <w:spacing w:val="-1"/>
                <w:sz w:val="24"/>
              </w:rPr>
              <w:t xml:space="preserve"> </w:t>
            </w:r>
            <w:r>
              <w:rPr>
                <w:sz w:val="24"/>
              </w:rPr>
              <w:t>del</w:t>
            </w:r>
            <w:r>
              <w:rPr>
                <w:spacing w:val="-1"/>
                <w:sz w:val="24"/>
              </w:rPr>
              <w:t xml:space="preserve"> </w:t>
            </w:r>
            <w:r>
              <w:rPr>
                <w:sz w:val="24"/>
              </w:rPr>
              <w:t>proceso</w:t>
            </w:r>
            <w:r>
              <w:rPr>
                <w:spacing w:val="-2"/>
                <w:sz w:val="24"/>
              </w:rPr>
              <w:t xml:space="preserve"> </w:t>
            </w:r>
            <w:r>
              <w:rPr>
                <w:sz w:val="24"/>
              </w:rPr>
              <w:t>de</w:t>
            </w:r>
            <w:r>
              <w:rPr>
                <w:spacing w:val="-1"/>
                <w:sz w:val="24"/>
              </w:rPr>
              <w:t xml:space="preserve"> </w:t>
            </w:r>
            <w:r>
              <w:rPr>
                <w:spacing w:val="-2"/>
                <w:sz w:val="24"/>
              </w:rPr>
              <w:t>auditoria.</w:t>
            </w:r>
          </w:p>
        </w:tc>
      </w:tr>
      <w:tr w:rsidR="00B2374A">
        <w:trPr>
          <w:trHeight w:val="275"/>
        </w:trPr>
        <w:tc>
          <w:tcPr>
            <w:tcW w:w="804" w:type="dxa"/>
          </w:tcPr>
          <w:p w:rsidR="00B2374A" w:rsidRDefault="00077FDA">
            <w:pPr>
              <w:pStyle w:val="TableParagraph"/>
              <w:spacing w:line="256" w:lineRule="exact"/>
              <w:ind w:left="7"/>
              <w:jc w:val="center"/>
              <w:rPr>
                <w:sz w:val="24"/>
              </w:rPr>
            </w:pPr>
            <w:r>
              <w:rPr>
                <w:spacing w:val="-5"/>
                <w:sz w:val="24"/>
              </w:rPr>
              <w:t>13</w:t>
            </w:r>
          </w:p>
        </w:tc>
        <w:tc>
          <w:tcPr>
            <w:tcW w:w="8025" w:type="dxa"/>
          </w:tcPr>
          <w:p w:rsidR="00B2374A" w:rsidRDefault="00077FDA">
            <w:pPr>
              <w:pStyle w:val="TableParagraph"/>
              <w:spacing w:line="256" w:lineRule="exact"/>
              <w:ind w:left="105"/>
              <w:rPr>
                <w:sz w:val="24"/>
              </w:rPr>
            </w:pPr>
            <w:r>
              <w:rPr>
                <w:sz w:val="24"/>
              </w:rPr>
              <w:t>La evaluación por</w:t>
            </w:r>
            <w:r>
              <w:rPr>
                <w:spacing w:val="-1"/>
                <w:sz w:val="24"/>
              </w:rPr>
              <w:t xml:space="preserve"> </w:t>
            </w:r>
            <w:r>
              <w:rPr>
                <w:sz w:val="24"/>
              </w:rPr>
              <w:t>parte</w:t>
            </w:r>
            <w:r>
              <w:rPr>
                <w:spacing w:val="-2"/>
                <w:sz w:val="24"/>
              </w:rPr>
              <w:t xml:space="preserve"> </w:t>
            </w:r>
            <w:r>
              <w:rPr>
                <w:sz w:val="24"/>
              </w:rPr>
              <w:t>de</w:t>
            </w:r>
            <w:r>
              <w:rPr>
                <w:spacing w:val="-2"/>
                <w:sz w:val="24"/>
              </w:rPr>
              <w:t xml:space="preserve"> </w:t>
            </w:r>
            <w:r>
              <w:rPr>
                <w:sz w:val="24"/>
              </w:rPr>
              <w:t>la</w:t>
            </w:r>
            <w:r>
              <w:rPr>
                <w:spacing w:val="-1"/>
                <w:sz w:val="24"/>
              </w:rPr>
              <w:t xml:space="preserve"> </w:t>
            </w:r>
            <w:r>
              <w:rPr>
                <w:sz w:val="24"/>
              </w:rPr>
              <w:t>alta</w:t>
            </w:r>
            <w:r>
              <w:rPr>
                <w:spacing w:val="-1"/>
                <w:sz w:val="24"/>
              </w:rPr>
              <w:t xml:space="preserve"> </w:t>
            </w:r>
            <w:r>
              <w:rPr>
                <w:spacing w:val="-2"/>
                <w:sz w:val="24"/>
              </w:rPr>
              <w:t>dirección.</w:t>
            </w:r>
          </w:p>
        </w:tc>
      </w:tr>
      <w:tr w:rsidR="00B2374A">
        <w:trPr>
          <w:trHeight w:val="278"/>
        </w:trPr>
        <w:tc>
          <w:tcPr>
            <w:tcW w:w="804" w:type="dxa"/>
          </w:tcPr>
          <w:p w:rsidR="00B2374A" w:rsidRDefault="00077FDA">
            <w:pPr>
              <w:pStyle w:val="TableParagraph"/>
              <w:spacing w:before="1" w:line="257" w:lineRule="exact"/>
              <w:ind w:left="7"/>
              <w:jc w:val="center"/>
              <w:rPr>
                <w:sz w:val="24"/>
              </w:rPr>
            </w:pPr>
            <w:r>
              <w:rPr>
                <w:spacing w:val="-5"/>
                <w:sz w:val="24"/>
              </w:rPr>
              <w:t>14</w:t>
            </w:r>
          </w:p>
        </w:tc>
        <w:tc>
          <w:tcPr>
            <w:tcW w:w="8025" w:type="dxa"/>
          </w:tcPr>
          <w:p w:rsidR="00B2374A" w:rsidRDefault="00077FDA">
            <w:pPr>
              <w:pStyle w:val="TableParagraph"/>
              <w:spacing w:before="1" w:line="257" w:lineRule="exact"/>
              <w:ind w:left="105"/>
              <w:rPr>
                <w:sz w:val="24"/>
              </w:rPr>
            </w:pPr>
            <w:r>
              <w:rPr>
                <w:sz w:val="24"/>
              </w:rPr>
              <w:t>Estándares</w:t>
            </w:r>
            <w:r>
              <w:rPr>
                <w:spacing w:val="-1"/>
                <w:sz w:val="24"/>
              </w:rPr>
              <w:t xml:space="preserve"> </w:t>
            </w:r>
            <w:r>
              <w:rPr>
                <w:sz w:val="24"/>
              </w:rPr>
              <w:t>mínimos</w:t>
            </w:r>
            <w:r>
              <w:rPr>
                <w:spacing w:val="-1"/>
                <w:sz w:val="24"/>
              </w:rPr>
              <w:t xml:space="preserve"> </w:t>
            </w:r>
            <w:r>
              <w:rPr>
                <w:sz w:val="24"/>
              </w:rPr>
              <w:t>Resolución</w:t>
            </w:r>
            <w:r>
              <w:rPr>
                <w:spacing w:val="-2"/>
                <w:sz w:val="24"/>
              </w:rPr>
              <w:t xml:space="preserve"> </w:t>
            </w:r>
            <w:r>
              <w:rPr>
                <w:sz w:val="24"/>
              </w:rPr>
              <w:t>0312</w:t>
            </w:r>
            <w:r>
              <w:rPr>
                <w:spacing w:val="-1"/>
                <w:sz w:val="24"/>
              </w:rPr>
              <w:t xml:space="preserve"> </w:t>
            </w:r>
            <w:r>
              <w:rPr>
                <w:sz w:val="24"/>
              </w:rPr>
              <w:t>de</w:t>
            </w:r>
            <w:r>
              <w:rPr>
                <w:spacing w:val="-1"/>
                <w:sz w:val="24"/>
              </w:rPr>
              <w:t xml:space="preserve"> </w:t>
            </w:r>
            <w:r>
              <w:rPr>
                <w:spacing w:val="-4"/>
                <w:sz w:val="24"/>
              </w:rPr>
              <w:t>2019</w:t>
            </w:r>
          </w:p>
        </w:tc>
      </w:tr>
    </w:tbl>
    <w:p w:rsidR="00B2374A" w:rsidRDefault="00B2374A">
      <w:pPr>
        <w:spacing w:line="257" w:lineRule="exact"/>
        <w:rPr>
          <w:sz w:val="24"/>
        </w:rPr>
        <w:sectPr w:rsidR="00B2374A">
          <w:pgSz w:w="12240" w:h="15840"/>
          <w:pgMar w:top="2280" w:right="1320" w:bottom="280" w:left="1600" w:header="713" w:footer="0" w:gutter="0"/>
          <w:cols w:space="720"/>
        </w:sectPr>
      </w:pPr>
    </w:p>
    <w:p w:rsidR="00B2374A" w:rsidRDefault="00B2374A">
      <w:pPr>
        <w:pStyle w:val="Textoindependiente"/>
        <w:spacing w:before="3"/>
      </w:pPr>
    </w:p>
    <w:p w:rsidR="00B2374A" w:rsidRDefault="00077FDA">
      <w:pPr>
        <w:pStyle w:val="Ttulo1"/>
        <w:numPr>
          <w:ilvl w:val="0"/>
          <w:numId w:val="16"/>
        </w:numPr>
        <w:tabs>
          <w:tab w:val="left" w:pos="821"/>
        </w:tabs>
        <w:spacing w:before="1"/>
        <w:ind w:left="821"/>
      </w:pPr>
      <w:r>
        <w:rPr>
          <w:spacing w:val="-2"/>
        </w:rPr>
        <w:t>RESPONSABILIDADES</w:t>
      </w:r>
    </w:p>
    <w:p w:rsidR="00B2374A" w:rsidRDefault="00B2374A">
      <w:pPr>
        <w:pStyle w:val="Textoindependiente"/>
        <w:spacing w:before="51"/>
        <w:rPr>
          <w:b/>
          <w:sz w:val="20"/>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14"/>
        <w:gridCol w:w="4414"/>
      </w:tblGrid>
      <w:tr w:rsidR="00B2374A">
        <w:trPr>
          <w:trHeight w:val="275"/>
        </w:trPr>
        <w:tc>
          <w:tcPr>
            <w:tcW w:w="4414" w:type="dxa"/>
            <w:shd w:val="clear" w:color="auto" w:fill="D9E1F3"/>
          </w:tcPr>
          <w:p w:rsidR="00B2374A" w:rsidRDefault="00077FDA">
            <w:pPr>
              <w:pStyle w:val="TableParagraph"/>
              <w:spacing w:line="256" w:lineRule="exact"/>
              <w:ind w:left="10" w:right="4"/>
              <w:jc w:val="center"/>
              <w:rPr>
                <w:b/>
                <w:sz w:val="24"/>
              </w:rPr>
            </w:pPr>
            <w:r>
              <w:rPr>
                <w:b/>
                <w:spacing w:val="-5"/>
                <w:sz w:val="24"/>
              </w:rPr>
              <w:t>Rol</w:t>
            </w:r>
          </w:p>
        </w:tc>
        <w:tc>
          <w:tcPr>
            <w:tcW w:w="4414" w:type="dxa"/>
            <w:shd w:val="clear" w:color="auto" w:fill="D9E1F3"/>
          </w:tcPr>
          <w:p w:rsidR="00B2374A" w:rsidRDefault="00077FDA">
            <w:pPr>
              <w:pStyle w:val="TableParagraph"/>
              <w:spacing w:line="256" w:lineRule="exact"/>
              <w:ind w:left="1260"/>
              <w:rPr>
                <w:b/>
                <w:sz w:val="24"/>
              </w:rPr>
            </w:pPr>
            <w:r>
              <w:rPr>
                <w:b/>
                <w:spacing w:val="-2"/>
                <w:sz w:val="24"/>
              </w:rPr>
              <w:t>Responsabilidades</w:t>
            </w:r>
          </w:p>
        </w:tc>
      </w:tr>
      <w:tr w:rsidR="00B2374A">
        <w:trPr>
          <w:trHeight w:val="3864"/>
        </w:trPr>
        <w:tc>
          <w:tcPr>
            <w:tcW w:w="4414" w:type="dxa"/>
          </w:tcPr>
          <w:p w:rsidR="00B2374A" w:rsidRDefault="00B2374A">
            <w:pPr>
              <w:pStyle w:val="TableParagraph"/>
              <w:rPr>
                <w:b/>
                <w:sz w:val="24"/>
              </w:rPr>
            </w:pPr>
          </w:p>
          <w:p w:rsidR="00B2374A" w:rsidRDefault="00B2374A">
            <w:pPr>
              <w:pStyle w:val="TableParagraph"/>
              <w:rPr>
                <w:b/>
                <w:sz w:val="24"/>
              </w:rPr>
            </w:pPr>
          </w:p>
          <w:p w:rsidR="00B2374A" w:rsidRDefault="00B2374A">
            <w:pPr>
              <w:pStyle w:val="TableParagraph"/>
              <w:rPr>
                <w:b/>
                <w:sz w:val="24"/>
              </w:rPr>
            </w:pPr>
          </w:p>
          <w:p w:rsidR="00B2374A" w:rsidRDefault="00B2374A">
            <w:pPr>
              <w:pStyle w:val="TableParagraph"/>
              <w:rPr>
                <w:b/>
                <w:sz w:val="24"/>
              </w:rPr>
            </w:pPr>
          </w:p>
          <w:p w:rsidR="00B2374A" w:rsidRDefault="00B2374A">
            <w:pPr>
              <w:pStyle w:val="TableParagraph"/>
              <w:rPr>
                <w:b/>
                <w:sz w:val="24"/>
              </w:rPr>
            </w:pPr>
          </w:p>
          <w:p w:rsidR="00B2374A" w:rsidRDefault="00B2374A">
            <w:pPr>
              <w:pStyle w:val="TableParagraph"/>
              <w:spacing w:before="11"/>
              <w:rPr>
                <w:b/>
                <w:sz w:val="24"/>
              </w:rPr>
            </w:pPr>
          </w:p>
          <w:p w:rsidR="00B2374A" w:rsidRDefault="00077FDA">
            <w:pPr>
              <w:pStyle w:val="TableParagraph"/>
              <w:ind w:left="10" w:right="8"/>
              <w:jc w:val="center"/>
              <w:rPr>
                <w:b/>
                <w:sz w:val="24"/>
              </w:rPr>
            </w:pPr>
            <w:r>
              <w:rPr>
                <w:b/>
                <w:sz w:val="24"/>
              </w:rPr>
              <w:t>Gerente</w:t>
            </w:r>
            <w:r>
              <w:rPr>
                <w:b/>
                <w:spacing w:val="-3"/>
                <w:sz w:val="24"/>
              </w:rPr>
              <w:t xml:space="preserve"> </w:t>
            </w:r>
            <w:r>
              <w:rPr>
                <w:b/>
                <w:sz w:val="24"/>
              </w:rPr>
              <w:t>de</w:t>
            </w:r>
            <w:r>
              <w:rPr>
                <w:b/>
                <w:spacing w:val="-2"/>
                <w:sz w:val="24"/>
              </w:rPr>
              <w:t xml:space="preserve"> </w:t>
            </w:r>
            <w:r>
              <w:rPr>
                <w:b/>
                <w:sz w:val="24"/>
              </w:rPr>
              <w:t>la</w:t>
            </w:r>
            <w:r>
              <w:rPr>
                <w:b/>
                <w:spacing w:val="-1"/>
                <w:sz w:val="24"/>
              </w:rPr>
              <w:t xml:space="preserve"> </w:t>
            </w:r>
            <w:r>
              <w:rPr>
                <w:b/>
                <w:spacing w:val="-2"/>
                <w:sz w:val="24"/>
              </w:rPr>
              <w:t>empresa</w:t>
            </w:r>
          </w:p>
        </w:tc>
        <w:tc>
          <w:tcPr>
            <w:tcW w:w="4414" w:type="dxa"/>
          </w:tcPr>
          <w:p w:rsidR="00B2374A" w:rsidRDefault="00077FDA">
            <w:pPr>
              <w:pStyle w:val="TableParagraph"/>
              <w:numPr>
                <w:ilvl w:val="0"/>
                <w:numId w:val="15"/>
              </w:numPr>
              <w:tabs>
                <w:tab w:val="left" w:pos="828"/>
              </w:tabs>
              <w:ind w:right="198"/>
              <w:rPr>
                <w:sz w:val="24"/>
              </w:rPr>
            </w:pPr>
            <w:r>
              <w:rPr>
                <w:sz w:val="24"/>
              </w:rPr>
              <w:t>Disponer</w:t>
            </w:r>
            <w:r>
              <w:rPr>
                <w:spacing w:val="-4"/>
                <w:sz w:val="24"/>
              </w:rPr>
              <w:t xml:space="preserve"> </w:t>
            </w:r>
            <w:r>
              <w:rPr>
                <w:sz w:val="24"/>
              </w:rPr>
              <w:t>de</w:t>
            </w:r>
            <w:r>
              <w:rPr>
                <w:spacing w:val="-6"/>
                <w:sz w:val="24"/>
              </w:rPr>
              <w:t xml:space="preserve"> </w:t>
            </w:r>
            <w:r>
              <w:rPr>
                <w:sz w:val="24"/>
              </w:rPr>
              <w:t>los</w:t>
            </w:r>
            <w:r>
              <w:rPr>
                <w:spacing w:val="-4"/>
                <w:sz w:val="24"/>
              </w:rPr>
              <w:t xml:space="preserve"> </w:t>
            </w:r>
            <w:r>
              <w:rPr>
                <w:sz w:val="24"/>
              </w:rPr>
              <w:t>recursos</w:t>
            </w:r>
            <w:r>
              <w:rPr>
                <w:spacing w:val="-3"/>
                <w:sz w:val="24"/>
              </w:rPr>
              <w:t xml:space="preserve"> </w:t>
            </w:r>
            <w:r>
              <w:rPr>
                <w:sz w:val="24"/>
              </w:rPr>
              <w:t>humanos, técnicos, económicos necesarios para</w:t>
            </w:r>
            <w:r>
              <w:rPr>
                <w:spacing w:val="-10"/>
                <w:sz w:val="24"/>
              </w:rPr>
              <w:t xml:space="preserve"> </w:t>
            </w:r>
            <w:r>
              <w:rPr>
                <w:sz w:val="24"/>
              </w:rPr>
              <w:t>la</w:t>
            </w:r>
            <w:r>
              <w:rPr>
                <w:spacing w:val="-8"/>
                <w:sz w:val="24"/>
              </w:rPr>
              <w:t xml:space="preserve"> </w:t>
            </w:r>
            <w:r>
              <w:rPr>
                <w:sz w:val="24"/>
              </w:rPr>
              <w:t>ejecución</w:t>
            </w:r>
            <w:r>
              <w:rPr>
                <w:spacing w:val="-8"/>
                <w:sz w:val="24"/>
              </w:rPr>
              <w:t xml:space="preserve"> </w:t>
            </w:r>
            <w:r>
              <w:rPr>
                <w:sz w:val="24"/>
              </w:rPr>
              <w:t>de</w:t>
            </w:r>
            <w:r>
              <w:rPr>
                <w:spacing w:val="-8"/>
                <w:sz w:val="24"/>
              </w:rPr>
              <w:t xml:space="preserve"> </w:t>
            </w:r>
            <w:r>
              <w:rPr>
                <w:sz w:val="24"/>
              </w:rPr>
              <w:t>las</w:t>
            </w:r>
            <w:r>
              <w:rPr>
                <w:spacing w:val="-8"/>
                <w:sz w:val="24"/>
              </w:rPr>
              <w:t xml:space="preserve"> </w:t>
            </w:r>
            <w:r>
              <w:rPr>
                <w:sz w:val="24"/>
              </w:rPr>
              <w:t>actividades propuestas para la auditoria.</w:t>
            </w:r>
          </w:p>
          <w:p w:rsidR="00B2374A" w:rsidRDefault="00077FDA">
            <w:pPr>
              <w:pStyle w:val="TableParagraph"/>
              <w:numPr>
                <w:ilvl w:val="0"/>
                <w:numId w:val="15"/>
              </w:numPr>
              <w:tabs>
                <w:tab w:val="left" w:pos="828"/>
              </w:tabs>
              <w:ind w:right="716"/>
              <w:rPr>
                <w:sz w:val="24"/>
              </w:rPr>
            </w:pPr>
            <w:r>
              <w:rPr>
                <w:sz w:val="24"/>
              </w:rPr>
              <w:t>Asegurar</w:t>
            </w:r>
            <w:r>
              <w:rPr>
                <w:spacing w:val="-14"/>
                <w:sz w:val="24"/>
              </w:rPr>
              <w:t xml:space="preserve"> </w:t>
            </w:r>
            <w:r>
              <w:rPr>
                <w:sz w:val="24"/>
              </w:rPr>
              <w:t>el</w:t>
            </w:r>
            <w:r>
              <w:rPr>
                <w:spacing w:val="-14"/>
                <w:sz w:val="24"/>
              </w:rPr>
              <w:t xml:space="preserve"> </w:t>
            </w:r>
            <w:r>
              <w:rPr>
                <w:sz w:val="24"/>
              </w:rPr>
              <w:t>cumplimiento</w:t>
            </w:r>
            <w:r>
              <w:rPr>
                <w:spacing w:val="-14"/>
                <w:sz w:val="24"/>
              </w:rPr>
              <w:t xml:space="preserve"> </w:t>
            </w:r>
            <w:r>
              <w:rPr>
                <w:sz w:val="24"/>
              </w:rPr>
              <w:t>del presente programa.</w:t>
            </w:r>
          </w:p>
          <w:p w:rsidR="00B2374A" w:rsidRDefault="00077FDA">
            <w:pPr>
              <w:pStyle w:val="TableParagraph"/>
              <w:numPr>
                <w:ilvl w:val="0"/>
                <w:numId w:val="15"/>
              </w:numPr>
              <w:tabs>
                <w:tab w:val="left" w:pos="828"/>
              </w:tabs>
              <w:ind w:right="1015"/>
              <w:rPr>
                <w:sz w:val="24"/>
              </w:rPr>
            </w:pPr>
            <w:r>
              <w:rPr>
                <w:sz w:val="24"/>
              </w:rPr>
              <w:t>Aprueba</w:t>
            </w:r>
            <w:r>
              <w:rPr>
                <w:spacing w:val="-11"/>
                <w:sz w:val="24"/>
              </w:rPr>
              <w:t xml:space="preserve"> </w:t>
            </w:r>
            <w:r>
              <w:rPr>
                <w:sz w:val="24"/>
              </w:rPr>
              <w:t>la</w:t>
            </w:r>
            <w:r>
              <w:rPr>
                <w:spacing w:val="-9"/>
                <w:sz w:val="24"/>
              </w:rPr>
              <w:t xml:space="preserve"> </w:t>
            </w:r>
            <w:r>
              <w:rPr>
                <w:sz w:val="24"/>
              </w:rPr>
              <w:t>ejecución</w:t>
            </w:r>
            <w:r>
              <w:rPr>
                <w:spacing w:val="-10"/>
                <w:sz w:val="24"/>
              </w:rPr>
              <w:t xml:space="preserve"> </w:t>
            </w:r>
            <w:r>
              <w:rPr>
                <w:sz w:val="24"/>
              </w:rPr>
              <w:t>de</w:t>
            </w:r>
            <w:r>
              <w:rPr>
                <w:spacing w:val="-10"/>
                <w:sz w:val="24"/>
              </w:rPr>
              <w:t xml:space="preserve"> </w:t>
            </w:r>
            <w:r>
              <w:rPr>
                <w:sz w:val="24"/>
              </w:rPr>
              <w:t xml:space="preserve">la </w:t>
            </w:r>
            <w:r>
              <w:rPr>
                <w:spacing w:val="-2"/>
                <w:sz w:val="24"/>
              </w:rPr>
              <w:t>auditoria.</w:t>
            </w:r>
          </w:p>
          <w:p w:rsidR="00B2374A" w:rsidRDefault="00077FDA">
            <w:pPr>
              <w:pStyle w:val="TableParagraph"/>
              <w:numPr>
                <w:ilvl w:val="0"/>
                <w:numId w:val="15"/>
              </w:numPr>
              <w:tabs>
                <w:tab w:val="left" w:pos="828"/>
              </w:tabs>
              <w:ind w:right="544"/>
              <w:rPr>
                <w:sz w:val="24"/>
              </w:rPr>
            </w:pPr>
            <w:r>
              <w:rPr>
                <w:sz w:val="24"/>
              </w:rPr>
              <w:t>Aprueba</w:t>
            </w:r>
            <w:r>
              <w:rPr>
                <w:spacing w:val="-14"/>
                <w:sz w:val="24"/>
              </w:rPr>
              <w:t xml:space="preserve"> </w:t>
            </w:r>
            <w:r>
              <w:rPr>
                <w:sz w:val="24"/>
              </w:rPr>
              <w:t>las</w:t>
            </w:r>
            <w:r>
              <w:rPr>
                <w:spacing w:val="-14"/>
                <w:sz w:val="24"/>
              </w:rPr>
              <w:t xml:space="preserve"> </w:t>
            </w:r>
            <w:r>
              <w:rPr>
                <w:sz w:val="24"/>
              </w:rPr>
              <w:t>modificaciones</w:t>
            </w:r>
            <w:r>
              <w:rPr>
                <w:spacing w:val="-14"/>
                <w:sz w:val="24"/>
              </w:rPr>
              <w:t xml:space="preserve"> </w:t>
            </w:r>
            <w:r>
              <w:rPr>
                <w:sz w:val="24"/>
              </w:rPr>
              <w:t xml:space="preserve">del </w:t>
            </w:r>
            <w:r>
              <w:rPr>
                <w:spacing w:val="-2"/>
                <w:sz w:val="24"/>
              </w:rPr>
              <w:t>programa</w:t>
            </w:r>
          </w:p>
          <w:p w:rsidR="00B2374A" w:rsidRDefault="00077FDA">
            <w:pPr>
              <w:pStyle w:val="TableParagraph"/>
              <w:numPr>
                <w:ilvl w:val="0"/>
                <w:numId w:val="15"/>
              </w:numPr>
              <w:tabs>
                <w:tab w:val="left" w:pos="828"/>
              </w:tabs>
              <w:rPr>
                <w:sz w:val="24"/>
              </w:rPr>
            </w:pPr>
            <w:r>
              <w:rPr>
                <w:sz w:val="24"/>
              </w:rPr>
              <w:t>Recibe</w:t>
            </w:r>
            <w:r>
              <w:rPr>
                <w:spacing w:val="-1"/>
                <w:sz w:val="24"/>
              </w:rPr>
              <w:t xml:space="preserve"> </w:t>
            </w:r>
            <w:r>
              <w:rPr>
                <w:sz w:val="24"/>
              </w:rPr>
              <w:t>los</w:t>
            </w:r>
            <w:r>
              <w:rPr>
                <w:spacing w:val="-1"/>
                <w:sz w:val="24"/>
              </w:rPr>
              <w:t xml:space="preserve"> </w:t>
            </w:r>
            <w:r>
              <w:rPr>
                <w:sz w:val="24"/>
              </w:rPr>
              <w:t>resultados de</w:t>
            </w:r>
            <w:r>
              <w:rPr>
                <w:spacing w:val="-2"/>
                <w:sz w:val="24"/>
              </w:rPr>
              <w:t xml:space="preserve"> </w:t>
            </w:r>
            <w:r>
              <w:rPr>
                <w:sz w:val="24"/>
              </w:rPr>
              <w:t>la</w:t>
            </w:r>
            <w:r>
              <w:rPr>
                <w:spacing w:val="-1"/>
                <w:sz w:val="24"/>
              </w:rPr>
              <w:t xml:space="preserve"> </w:t>
            </w:r>
            <w:r>
              <w:rPr>
                <w:spacing w:val="-2"/>
                <w:sz w:val="24"/>
              </w:rPr>
              <w:t>auditoria</w:t>
            </w:r>
          </w:p>
          <w:p w:rsidR="00B2374A" w:rsidRDefault="00077FDA">
            <w:pPr>
              <w:pStyle w:val="TableParagraph"/>
              <w:numPr>
                <w:ilvl w:val="0"/>
                <w:numId w:val="15"/>
              </w:numPr>
              <w:tabs>
                <w:tab w:val="left" w:pos="828"/>
              </w:tabs>
              <w:spacing w:line="270" w:lineRule="atLeast"/>
              <w:ind w:right="104"/>
              <w:rPr>
                <w:sz w:val="24"/>
              </w:rPr>
            </w:pPr>
            <w:r>
              <w:rPr>
                <w:sz w:val="24"/>
              </w:rPr>
              <w:t>Evalúa, aprueba o rechaza las solicitudes</w:t>
            </w:r>
            <w:r>
              <w:rPr>
                <w:spacing w:val="-13"/>
                <w:sz w:val="24"/>
              </w:rPr>
              <w:t xml:space="preserve"> </w:t>
            </w:r>
            <w:r>
              <w:rPr>
                <w:sz w:val="24"/>
              </w:rPr>
              <w:t>para</w:t>
            </w:r>
            <w:r>
              <w:rPr>
                <w:spacing w:val="-15"/>
                <w:sz w:val="24"/>
              </w:rPr>
              <w:t xml:space="preserve"> </w:t>
            </w:r>
            <w:r>
              <w:rPr>
                <w:sz w:val="24"/>
              </w:rPr>
              <w:t>desarrollar</w:t>
            </w:r>
            <w:r>
              <w:rPr>
                <w:spacing w:val="-13"/>
                <w:sz w:val="24"/>
              </w:rPr>
              <w:t xml:space="preserve"> </w:t>
            </w:r>
            <w:r>
              <w:rPr>
                <w:sz w:val="24"/>
              </w:rPr>
              <w:t>acciones de mejora continua.</w:t>
            </w:r>
          </w:p>
        </w:tc>
      </w:tr>
      <w:tr w:rsidR="00B2374A">
        <w:trPr>
          <w:trHeight w:val="6905"/>
        </w:trPr>
        <w:tc>
          <w:tcPr>
            <w:tcW w:w="4414" w:type="dxa"/>
          </w:tcPr>
          <w:p w:rsidR="00B2374A" w:rsidRDefault="00B2374A">
            <w:pPr>
              <w:pStyle w:val="TableParagraph"/>
              <w:rPr>
                <w:b/>
                <w:sz w:val="24"/>
              </w:rPr>
            </w:pPr>
          </w:p>
          <w:p w:rsidR="00B2374A" w:rsidRDefault="00B2374A">
            <w:pPr>
              <w:pStyle w:val="TableParagraph"/>
              <w:rPr>
                <w:b/>
                <w:sz w:val="24"/>
              </w:rPr>
            </w:pPr>
          </w:p>
          <w:p w:rsidR="00B2374A" w:rsidRDefault="00B2374A">
            <w:pPr>
              <w:pStyle w:val="TableParagraph"/>
              <w:rPr>
                <w:b/>
                <w:sz w:val="24"/>
              </w:rPr>
            </w:pPr>
          </w:p>
          <w:p w:rsidR="00B2374A" w:rsidRDefault="00B2374A">
            <w:pPr>
              <w:pStyle w:val="TableParagraph"/>
              <w:rPr>
                <w:b/>
                <w:sz w:val="24"/>
              </w:rPr>
            </w:pPr>
          </w:p>
          <w:p w:rsidR="00B2374A" w:rsidRDefault="00B2374A">
            <w:pPr>
              <w:pStyle w:val="TableParagraph"/>
              <w:rPr>
                <w:b/>
                <w:sz w:val="24"/>
              </w:rPr>
            </w:pPr>
          </w:p>
          <w:p w:rsidR="00B2374A" w:rsidRDefault="00B2374A">
            <w:pPr>
              <w:pStyle w:val="TableParagraph"/>
              <w:rPr>
                <w:b/>
                <w:sz w:val="24"/>
              </w:rPr>
            </w:pPr>
          </w:p>
          <w:p w:rsidR="00B2374A" w:rsidRDefault="00B2374A">
            <w:pPr>
              <w:pStyle w:val="TableParagraph"/>
              <w:rPr>
                <w:b/>
                <w:sz w:val="24"/>
              </w:rPr>
            </w:pPr>
          </w:p>
          <w:p w:rsidR="00B2374A" w:rsidRDefault="00B2374A">
            <w:pPr>
              <w:pStyle w:val="TableParagraph"/>
              <w:rPr>
                <w:b/>
                <w:sz w:val="24"/>
              </w:rPr>
            </w:pPr>
          </w:p>
          <w:p w:rsidR="00B2374A" w:rsidRDefault="00B2374A">
            <w:pPr>
              <w:pStyle w:val="TableParagraph"/>
              <w:rPr>
                <w:b/>
                <w:sz w:val="24"/>
              </w:rPr>
            </w:pPr>
          </w:p>
          <w:p w:rsidR="00B2374A" w:rsidRDefault="00B2374A">
            <w:pPr>
              <w:pStyle w:val="TableParagraph"/>
              <w:spacing w:before="18"/>
              <w:rPr>
                <w:b/>
                <w:sz w:val="24"/>
              </w:rPr>
            </w:pPr>
          </w:p>
          <w:p w:rsidR="00B2374A" w:rsidRDefault="00077FDA">
            <w:pPr>
              <w:pStyle w:val="TableParagraph"/>
              <w:ind w:left="10"/>
              <w:jc w:val="center"/>
              <w:rPr>
                <w:b/>
                <w:sz w:val="24"/>
              </w:rPr>
            </w:pPr>
            <w:r>
              <w:rPr>
                <w:b/>
                <w:spacing w:val="-2"/>
                <w:sz w:val="24"/>
              </w:rPr>
              <w:t>Auditor</w:t>
            </w:r>
          </w:p>
        </w:tc>
        <w:tc>
          <w:tcPr>
            <w:tcW w:w="4414" w:type="dxa"/>
          </w:tcPr>
          <w:p w:rsidR="00B2374A" w:rsidRDefault="00077FDA">
            <w:pPr>
              <w:pStyle w:val="TableParagraph"/>
              <w:numPr>
                <w:ilvl w:val="0"/>
                <w:numId w:val="14"/>
              </w:numPr>
              <w:tabs>
                <w:tab w:val="left" w:pos="828"/>
              </w:tabs>
              <w:ind w:right="182"/>
              <w:rPr>
                <w:sz w:val="24"/>
              </w:rPr>
            </w:pPr>
            <w:r>
              <w:rPr>
                <w:sz w:val="24"/>
              </w:rPr>
              <w:t>Seguir</w:t>
            </w:r>
            <w:r>
              <w:rPr>
                <w:spacing w:val="-8"/>
                <w:sz w:val="24"/>
              </w:rPr>
              <w:t xml:space="preserve"> </w:t>
            </w:r>
            <w:r>
              <w:rPr>
                <w:sz w:val="24"/>
              </w:rPr>
              <w:t>el</w:t>
            </w:r>
            <w:r>
              <w:rPr>
                <w:spacing w:val="-8"/>
                <w:sz w:val="24"/>
              </w:rPr>
              <w:t xml:space="preserve"> </w:t>
            </w:r>
            <w:r>
              <w:rPr>
                <w:sz w:val="24"/>
              </w:rPr>
              <w:t>plan</w:t>
            </w:r>
            <w:r>
              <w:rPr>
                <w:spacing w:val="-5"/>
                <w:sz w:val="24"/>
              </w:rPr>
              <w:t xml:space="preserve"> </w:t>
            </w:r>
            <w:r>
              <w:rPr>
                <w:sz w:val="24"/>
              </w:rPr>
              <w:t>y</w:t>
            </w:r>
            <w:r>
              <w:rPr>
                <w:spacing w:val="-12"/>
                <w:sz w:val="24"/>
              </w:rPr>
              <w:t xml:space="preserve"> </w:t>
            </w:r>
            <w:r>
              <w:rPr>
                <w:sz w:val="24"/>
              </w:rPr>
              <w:t>los</w:t>
            </w:r>
            <w:r>
              <w:rPr>
                <w:spacing w:val="-8"/>
                <w:sz w:val="24"/>
              </w:rPr>
              <w:t xml:space="preserve"> </w:t>
            </w:r>
            <w:r>
              <w:rPr>
                <w:sz w:val="24"/>
              </w:rPr>
              <w:t>procedimientos de la auditoria.</w:t>
            </w:r>
          </w:p>
          <w:p w:rsidR="00B2374A" w:rsidRDefault="00077FDA">
            <w:pPr>
              <w:pStyle w:val="TableParagraph"/>
              <w:numPr>
                <w:ilvl w:val="0"/>
                <w:numId w:val="14"/>
              </w:numPr>
              <w:tabs>
                <w:tab w:val="left" w:pos="828"/>
              </w:tabs>
              <w:ind w:right="119"/>
              <w:rPr>
                <w:sz w:val="24"/>
              </w:rPr>
            </w:pPr>
            <w:r>
              <w:rPr>
                <w:sz w:val="24"/>
              </w:rPr>
              <w:t>Permanecer</w:t>
            </w:r>
            <w:r>
              <w:rPr>
                <w:spacing w:val="-8"/>
                <w:sz w:val="24"/>
              </w:rPr>
              <w:t xml:space="preserve"> </w:t>
            </w:r>
            <w:r>
              <w:rPr>
                <w:sz w:val="24"/>
              </w:rPr>
              <w:t>dentro</w:t>
            </w:r>
            <w:r>
              <w:rPr>
                <w:spacing w:val="-8"/>
                <w:sz w:val="24"/>
              </w:rPr>
              <w:t xml:space="preserve"> </w:t>
            </w:r>
            <w:r>
              <w:rPr>
                <w:sz w:val="24"/>
              </w:rPr>
              <w:t>del</w:t>
            </w:r>
            <w:r>
              <w:rPr>
                <w:spacing w:val="-8"/>
                <w:sz w:val="24"/>
              </w:rPr>
              <w:t xml:space="preserve"> </w:t>
            </w:r>
            <w:r>
              <w:rPr>
                <w:sz w:val="24"/>
              </w:rPr>
              <w:t>alcance</w:t>
            </w:r>
            <w:r>
              <w:rPr>
                <w:spacing w:val="-9"/>
                <w:sz w:val="24"/>
              </w:rPr>
              <w:t xml:space="preserve"> </w:t>
            </w:r>
            <w:r>
              <w:rPr>
                <w:sz w:val="24"/>
              </w:rPr>
              <w:t>de</w:t>
            </w:r>
            <w:r>
              <w:rPr>
                <w:spacing w:val="-9"/>
                <w:sz w:val="24"/>
              </w:rPr>
              <w:t xml:space="preserve"> </w:t>
            </w:r>
            <w:r>
              <w:rPr>
                <w:sz w:val="24"/>
              </w:rPr>
              <w:t xml:space="preserve">la </w:t>
            </w:r>
            <w:r>
              <w:rPr>
                <w:spacing w:val="-2"/>
                <w:sz w:val="24"/>
              </w:rPr>
              <w:t>auditoria.</w:t>
            </w:r>
          </w:p>
          <w:p w:rsidR="00B2374A" w:rsidRDefault="00077FDA">
            <w:pPr>
              <w:pStyle w:val="TableParagraph"/>
              <w:numPr>
                <w:ilvl w:val="0"/>
                <w:numId w:val="14"/>
              </w:numPr>
              <w:tabs>
                <w:tab w:val="left" w:pos="828"/>
              </w:tabs>
              <w:ind w:right="477"/>
              <w:rPr>
                <w:sz w:val="24"/>
              </w:rPr>
            </w:pPr>
            <w:r>
              <w:rPr>
                <w:sz w:val="24"/>
              </w:rPr>
              <w:t>Recolectar</w:t>
            </w:r>
            <w:r>
              <w:rPr>
                <w:spacing w:val="-13"/>
                <w:sz w:val="24"/>
              </w:rPr>
              <w:t xml:space="preserve"> </w:t>
            </w:r>
            <w:r>
              <w:rPr>
                <w:sz w:val="24"/>
              </w:rPr>
              <w:t>y</w:t>
            </w:r>
            <w:r>
              <w:rPr>
                <w:spacing w:val="-15"/>
                <w:sz w:val="24"/>
              </w:rPr>
              <w:t xml:space="preserve"> </w:t>
            </w:r>
            <w:r>
              <w:rPr>
                <w:sz w:val="24"/>
              </w:rPr>
              <w:t>analizar</w:t>
            </w:r>
            <w:r>
              <w:rPr>
                <w:spacing w:val="-12"/>
                <w:sz w:val="24"/>
              </w:rPr>
              <w:t xml:space="preserve"> </w:t>
            </w:r>
            <w:r>
              <w:rPr>
                <w:sz w:val="24"/>
              </w:rPr>
              <w:t>evidencias con exactitud.</w:t>
            </w:r>
          </w:p>
          <w:p w:rsidR="00B2374A" w:rsidRDefault="00077FDA">
            <w:pPr>
              <w:pStyle w:val="TableParagraph"/>
              <w:numPr>
                <w:ilvl w:val="0"/>
                <w:numId w:val="14"/>
              </w:numPr>
              <w:tabs>
                <w:tab w:val="left" w:pos="828"/>
              </w:tabs>
              <w:rPr>
                <w:sz w:val="24"/>
              </w:rPr>
            </w:pPr>
            <w:r>
              <w:rPr>
                <w:sz w:val="24"/>
              </w:rPr>
              <w:t>Mantener</w:t>
            </w:r>
            <w:r>
              <w:rPr>
                <w:spacing w:val="-2"/>
                <w:sz w:val="24"/>
              </w:rPr>
              <w:t xml:space="preserve"> </w:t>
            </w:r>
            <w:r>
              <w:rPr>
                <w:sz w:val="24"/>
              </w:rPr>
              <w:t>la</w:t>
            </w:r>
            <w:r>
              <w:rPr>
                <w:spacing w:val="-1"/>
                <w:sz w:val="24"/>
              </w:rPr>
              <w:t xml:space="preserve"> </w:t>
            </w:r>
            <w:r>
              <w:rPr>
                <w:spacing w:val="-2"/>
                <w:sz w:val="24"/>
              </w:rPr>
              <w:t>confidencialidad.</w:t>
            </w:r>
          </w:p>
          <w:p w:rsidR="00B2374A" w:rsidRDefault="00077FDA">
            <w:pPr>
              <w:pStyle w:val="TableParagraph"/>
              <w:numPr>
                <w:ilvl w:val="0"/>
                <w:numId w:val="14"/>
              </w:numPr>
              <w:tabs>
                <w:tab w:val="left" w:pos="828"/>
              </w:tabs>
              <w:ind w:right="630"/>
              <w:rPr>
                <w:sz w:val="24"/>
              </w:rPr>
            </w:pPr>
            <w:r>
              <w:rPr>
                <w:sz w:val="24"/>
              </w:rPr>
              <w:t>Reportar</w:t>
            </w:r>
            <w:r>
              <w:rPr>
                <w:spacing w:val="-14"/>
                <w:sz w:val="24"/>
              </w:rPr>
              <w:t xml:space="preserve"> </w:t>
            </w:r>
            <w:r>
              <w:rPr>
                <w:sz w:val="24"/>
              </w:rPr>
              <w:t>las</w:t>
            </w:r>
            <w:r>
              <w:rPr>
                <w:spacing w:val="-14"/>
                <w:sz w:val="24"/>
              </w:rPr>
              <w:t xml:space="preserve"> </w:t>
            </w:r>
            <w:r>
              <w:rPr>
                <w:sz w:val="24"/>
              </w:rPr>
              <w:t>observaciones,</w:t>
            </w:r>
            <w:r>
              <w:rPr>
                <w:spacing w:val="-14"/>
                <w:sz w:val="24"/>
              </w:rPr>
              <w:t xml:space="preserve"> </w:t>
            </w:r>
            <w:r>
              <w:rPr>
                <w:sz w:val="24"/>
              </w:rPr>
              <w:t>no conformidades, fortalezas.</w:t>
            </w:r>
          </w:p>
          <w:p w:rsidR="00B2374A" w:rsidRDefault="00077FDA">
            <w:pPr>
              <w:pStyle w:val="TableParagraph"/>
              <w:numPr>
                <w:ilvl w:val="0"/>
                <w:numId w:val="14"/>
              </w:numPr>
              <w:tabs>
                <w:tab w:val="left" w:pos="828"/>
              </w:tabs>
              <w:rPr>
                <w:sz w:val="24"/>
              </w:rPr>
            </w:pPr>
            <w:r>
              <w:rPr>
                <w:sz w:val="24"/>
              </w:rPr>
              <w:t>Verificar</w:t>
            </w:r>
            <w:r>
              <w:rPr>
                <w:spacing w:val="-2"/>
                <w:sz w:val="24"/>
              </w:rPr>
              <w:t xml:space="preserve"> </w:t>
            </w:r>
            <w:r>
              <w:rPr>
                <w:sz w:val="24"/>
              </w:rPr>
              <w:t>las</w:t>
            </w:r>
            <w:r>
              <w:rPr>
                <w:spacing w:val="-2"/>
                <w:sz w:val="24"/>
              </w:rPr>
              <w:t xml:space="preserve"> </w:t>
            </w:r>
            <w:r>
              <w:rPr>
                <w:sz w:val="24"/>
              </w:rPr>
              <w:t>acciones</w:t>
            </w:r>
            <w:r>
              <w:rPr>
                <w:spacing w:val="-1"/>
                <w:sz w:val="24"/>
              </w:rPr>
              <w:t xml:space="preserve"> </w:t>
            </w:r>
            <w:r>
              <w:rPr>
                <w:spacing w:val="-2"/>
                <w:sz w:val="24"/>
              </w:rPr>
              <w:t>correctivas</w:t>
            </w:r>
          </w:p>
          <w:p w:rsidR="00B2374A" w:rsidRDefault="00077FDA">
            <w:pPr>
              <w:pStyle w:val="TableParagraph"/>
              <w:numPr>
                <w:ilvl w:val="0"/>
                <w:numId w:val="14"/>
              </w:numPr>
              <w:tabs>
                <w:tab w:val="left" w:pos="828"/>
              </w:tabs>
              <w:ind w:right="1236"/>
              <w:rPr>
                <w:sz w:val="24"/>
              </w:rPr>
            </w:pPr>
            <w:r>
              <w:rPr>
                <w:sz w:val="24"/>
              </w:rPr>
              <w:t>No</w:t>
            </w:r>
            <w:r>
              <w:rPr>
                <w:spacing w:val="-14"/>
                <w:sz w:val="24"/>
              </w:rPr>
              <w:t xml:space="preserve"> </w:t>
            </w:r>
            <w:r>
              <w:rPr>
                <w:sz w:val="24"/>
              </w:rPr>
              <w:t>retener</w:t>
            </w:r>
            <w:r>
              <w:rPr>
                <w:spacing w:val="-12"/>
                <w:sz w:val="24"/>
              </w:rPr>
              <w:t xml:space="preserve"> </w:t>
            </w:r>
            <w:r>
              <w:rPr>
                <w:sz w:val="24"/>
              </w:rPr>
              <w:t>y/o</w:t>
            </w:r>
            <w:r>
              <w:rPr>
                <w:spacing w:val="-14"/>
                <w:sz w:val="24"/>
              </w:rPr>
              <w:t xml:space="preserve"> </w:t>
            </w:r>
            <w:r>
              <w:rPr>
                <w:sz w:val="24"/>
              </w:rPr>
              <w:t xml:space="preserve">mantener </w:t>
            </w:r>
            <w:r>
              <w:rPr>
                <w:spacing w:val="-2"/>
                <w:sz w:val="24"/>
              </w:rPr>
              <w:t>documentación.</w:t>
            </w:r>
          </w:p>
          <w:p w:rsidR="00B2374A" w:rsidRDefault="00077FDA">
            <w:pPr>
              <w:pStyle w:val="TableParagraph"/>
              <w:numPr>
                <w:ilvl w:val="0"/>
                <w:numId w:val="14"/>
              </w:numPr>
              <w:tabs>
                <w:tab w:val="left" w:pos="828"/>
              </w:tabs>
              <w:rPr>
                <w:sz w:val="24"/>
              </w:rPr>
            </w:pPr>
            <w:r>
              <w:rPr>
                <w:sz w:val="24"/>
              </w:rPr>
              <w:t>Elaborar</w:t>
            </w:r>
            <w:r>
              <w:rPr>
                <w:spacing w:val="-1"/>
                <w:sz w:val="24"/>
              </w:rPr>
              <w:t xml:space="preserve"> </w:t>
            </w:r>
            <w:r>
              <w:rPr>
                <w:sz w:val="24"/>
              </w:rPr>
              <w:t>informe</w:t>
            </w:r>
            <w:r>
              <w:rPr>
                <w:spacing w:val="-3"/>
                <w:sz w:val="24"/>
              </w:rPr>
              <w:t xml:space="preserve"> </w:t>
            </w:r>
            <w:r>
              <w:rPr>
                <w:sz w:val="24"/>
              </w:rPr>
              <w:t>de</w:t>
            </w:r>
            <w:r>
              <w:rPr>
                <w:spacing w:val="1"/>
                <w:sz w:val="24"/>
              </w:rPr>
              <w:t xml:space="preserve"> </w:t>
            </w:r>
            <w:r>
              <w:rPr>
                <w:spacing w:val="-2"/>
                <w:sz w:val="24"/>
              </w:rPr>
              <w:t>auditoria.</w:t>
            </w:r>
          </w:p>
          <w:p w:rsidR="00B2374A" w:rsidRDefault="00077FDA">
            <w:pPr>
              <w:pStyle w:val="TableParagraph"/>
              <w:numPr>
                <w:ilvl w:val="0"/>
                <w:numId w:val="14"/>
              </w:numPr>
              <w:tabs>
                <w:tab w:val="left" w:pos="828"/>
              </w:tabs>
              <w:ind w:right="351"/>
              <w:rPr>
                <w:sz w:val="24"/>
              </w:rPr>
            </w:pPr>
            <w:r>
              <w:rPr>
                <w:sz w:val="24"/>
              </w:rPr>
              <w:t>Presentar los resultados de la auditoria</w:t>
            </w:r>
            <w:r>
              <w:rPr>
                <w:spacing w:val="-12"/>
                <w:sz w:val="24"/>
              </w:rPr>
              <w:t xml:space="preserve"> </w:t>
            </w:r>
            <w:r>
              <w:rPr>
                <w:sz w:val="24"/>
              </w:rPr>
              <w:t>e</w:t>
            </w:r>
            <w:r>
              <w:rPr>
                <w:spacing w:val="-11"/>
                <w:sz w:val="24"/>
              </w:rPr>
              <w:t xml:space="preserve"> </w:t>
            </w:r>
            <w:r>
              <w:rPr>
                <w:sz w:val="24"/>
              </w:rPr>
              <w:t>informar</w:t>
            </w:r>
            <w:r>
              <w:rPr>
                <w:spacing w:val="-10"/>
                <w:sz w:val="24"/>
              </w:rPr>
              <w:t xml:space="preserve"> </w:t>
            </w:r>
            <w:r>
              <w:rPr>
                <w:sz w:val="24"/>
              </w:rPr>
              <w:t>los</w:t>
            </w:r>
            <w:r>
              <w:rPr>
                <w:spacing w:val="-10"/>
                <w:sz w:val="24"/>
              </w:rPr>
              <w:t xml:space="preserve"> </w:t>
            </w:r>
            <w:r>
              <w:rPr>
                <w:sz w:val="24"/>
              </w:rPr>
              <w:t xml:space="preserve">hallazgos </w:t>
            </w:r>
            <w:r>
              <w:rPr>
                <w:spacing w:val="-2"/>
                <w:sz w:val="24"/>
              </w:rPr>
              <w:t>resultantes.</w:t>
            </w:r>
          </w:p>
          <w:p w:rsidR="00B2374A" w:rsidRDefault="00077FDA">
            <w:pPr>
              <w:pStyle w:val="TableParagraph"/>
              <w:numPr>
                <w:ilvl w:val="0"/>
                <w:numId w:val="14"/>
              </w:numPr>
              <w:tabs>
                <w:tab w:val="left" w:pos="828"/>
              </w:tabs>
              <w:rPr>
                <w:sz w:val="24"/>
              </w:rPr>
            </w:pPr>
            <w:r>
              <w:rPr>
                <w:sz w:val="24"/>
              </w:rPr>
              <w:t>Realimentar</w:t>
            </w:r>
            <w:r>
              <w:rPr>
                <w:spacing w:val="-1"/>
                <w:sz w:val="24"/>
              </w:rPr>
              <w:t xml:space="preserve"> </w:t>
            </w:r>
            <w:r>
              <w:rPr>
                <w:sz w:val="24"/>
              </w:rPr>
              <w:t>el</w:t>
            </w:r>
            <w:r>
              <w:rPr>
                <w:spacing w:val="-1"/>
                <w:sz w:val="24"/>
              </w:rPr>
              <w:t xml:space="preserve"> </w:t>
            </w:r>
            <w:r>
              <w:rPr>
                <w:sz w:val="24"/>
              </w:rPr>
              <w:t>proceso</w:t>
            </w:r>
            <w:r>
              <w:rPr>
                <w:spacing w:val="-2"/>
                <w:sz w:val="24"/>
              </w:rPr>
              <w:t xml:space="preserve"> </w:t>
            </w:r>
            <w:r>
              <w:rPr>
                <w:sz w:val="24"/>
              </w:rPr>
              <w:t>de</w:t>
            </w:r>
            <w:r>
              <w:rPr>
                <w:spacing w:val="-1"/>
                <w:sz w:val="24"/>
              </w:rPr>
              <w:t xml:space="preserve"> </w:t>
            </w:r>
            <w:r>
              <w:rPr>
                <w:spacing w:val="-2"/>
                <w:sz w:val="24"/>
              </w:rPr>
              <w:t>auditoria.</w:t>
            </w:r>
          </w:p>
          <w:p w:rsidR="00B2374A" w:rsidRDefault="00077FDA">
            <w:pPr>
              <w:pStyle w:val="TableParagraph"/>
              <w:numPr>
                <w:ilvl w:val="0"/>
                <w:numId w:val="14"/>
              </w:numPr>
              <w:tabs>
                <w:tab w:val="left" w:pos="828"/>
              </w:tabs>
              <w:ind w:right="185"/>
              <w:rPr>
                <w:sz w:val="24"/>
              </w:rPr>
            </w:pPr>
            <w:r>
              <w:rPr>
                <w:sz w:val="24"/>
              </w:rPr>
              <w:t>Aprobar</w:t>
            </w:r>
            <w:r>
              <w:rPr>
                <w:spacing w:val="-6"/>
                <w:sz w:val="24"/>
              </w:rPr>
              <w:t xml:space="preserve"> </w:t>
            </w:r>
            <w:r>
              <w:rPr>
                <w:sz w:val="24"/>
              </w:rPr>
              <w:t>y</w:t>
            </w:r>
            <w:r>
              <w:rPr>
                <w:spacing w:val="-11"/>
                <w:sz w:val="24"/>
              </w:rPr>
              <w:t xml:space="preserve"> </w:t>
            </w:r>
            <w:r>
              <w:rPr>
                <w:sz w:val="24"/>
              </w:rPr>
              <w:t>comunicar</w:t>
            </w:r>
            <w:r>
              <w:rPr>
                <w:spacing w:val="-8"/>
                <w:sz w:val="24"/>
              </w:rPr>
              <w:t xml:space="preserve"> </w:t>
            </w:r>
            <w:r>
              <w:rPr>
                <w:sz w:val="24"/>
              </w:rPr>
              <w:t>el</w:t>
            </w:r>
            <w:r>
              <w:rPr>
                <w:spacing w:val="-9"/>
                <w:sz w:val="24"/>
              </w:rPr>
              <w:t xml:space="preserve"> </w:t>
            </w:r>
            <w:r>
              <w:rPr>
                <w:sz w:val="24"/>
              </w:rPr>
              <w:t>informe</w:t>
            </w:r>
            <w:r>
              <w:rPr>
                <w:spacing w:val="-9"/>
                <w:sz w:val="24"/>
              </w:rPr>
              <w:t xml:space="preserve"> </w:t>
            </w:r>
            <w:r>
              <w:rPr>
                <w:sz w:val="24"/>
              </w:rPr>
              <w:t xml:space="preserve">de </w:t>
            </w:r>
            <w:r>
              <w:rPr>
                <w:spacing w:val="-2"/>
                <w:sz w:val="24"/>
              </w:rPr>
              <w:t>auditoria.</w:t>
            </w:r>
          </w:p>
          <w:p w:rsidR="00B2374A" w:rsidRDefault="00077FDA">
            <w:pPr>
              <w:pStyle w:val="TableParagraph"/>
              <w:numPr>
                <w:ilvl w:val="0"/>
                <w:numId w:val="14"/>
              </w:numPr>
              <w:tabs>
                <w:tab w:val="left" w:pos="828"/>
              </w:tabs>
              <w:ind w:right="450"/>
              <w:rPr>
                <w:sz w:val="24"/>
              </w:rPr>
            </w:pPr>
            <w:r>
              <w:rPr>
                <w:sz w:val="24"/>
              </w:rPr>
              <w:t>Llevar</w:t>
            </w:r>
            <w:r>
              <w:rPr>
                <w:spacing w:val="-9"/>
                <w:sz w:val="24"/>
              </w:rPr>
              <w:t xml:space="preserve"> </w:t>
            </w:r>
            <w:r>
              <w:rPr>
                <w:sz w:val="24"/>
              </w:rPr>
              <w:t>a</w:t>
            </w:r>
            <w:r>
              <w:rPr>
                <w:spacing w:val="-9"/>
                <w:sz w:val="24"/>
              </w:rPr>
              <w:t xml:space="preserve"> </w:t>
            </w:r>
            <w:r>
              <w:rPr>
                <w:sz w:val="24"/>
              </w:rPr>
              <w:t>cabo</w:t>
            </w:r>
            <w:r>
              <w:rPr>
                <w:spacing w:val="-9"/>
                <w:sz w:val="24"/>
              </w:rPr>
              <w:t xml:space="preserve"> </w:t>
            </w:r>
            <w:r>
              <w:rPr>
                <w:sz w:val="24"/>
              </w:rPr>
              <w:t>la</w:t>
            </w:r>
            <w:r>
              <w:rPr>
                <w:spacing w:val="-8"/>
                <w:sz w:val="24"/>
              </w:rPr>
              <w:t xml:space="preserve"> </w:t>
            </w:r>
            <w:r>
              <w:rPr>
                <w:sz w:val="24"/>
              </w:rPr>
              <w:t>auditoría</w:t>
            </w:r>
            <w:r>
              <w:rPr>
                <w:spacing w:val="-9"/>
                <w:sz w:val="24"/>
              </w:rPr>
              <w:t xml:space="preserve"> </w:t>
            </w:r>
            <w:r>
              <w:rPr>
                <w:sz w:val="24"/>
              </w:rPr>
              <w:t>dentro del horario acordado</w:t>
            </w:r>
          </w:p>
          <w:p w:rsidR="00B2374A" w:rsidRDefault="00077FDA">
            <w:pPr>
              <w:pStyle w:val="TableParagraph"/>
              <w:numPr>
                <w:ilvl w:val="0"/>
                <w:numId w:val="14"/>
              </w:numPr>
              <w:tabs>
                <w:tab w:val="left" w:pos="828"/>
              </w:tabs>
              <w:ind w:right="272"/>
              <w:jc w:val="both"/>
              <w:rPr>
                <w:sz w:val="24"/>
              </w:rPr>
            </w:pPr>
            <w:r>
              <w:rPr>
                <w:sz w:val="24"/>
              </w:rPr>
              <w:t>Utilizar</w:t>
            </w:r>
            <w:r>
              <w:rPr>
                <w:spacing w:val="-10"/>
                <w:sz w:val="24"/>
              </w:rPr>
              <w:t xml:space="preserve"> </w:t>
            </w:r>
            <w:r>
              <w:rPr>
                <w:sz w:val="24"/>
              </w:rPr>
              <w:t>los</w:t>
            </w:r>
            <w:r>
              <w:rPr>
                <w:spacing w:val="-10"/>
                <w:sz w:val="24"/>
              </w:rPr>
              <w:t xml:space="preserve"> </w:t>
            </w:r>
            <w:r>
              <w:rPr>
                <w:sz w:val="24"/>
              </w:rPr>
              <w:t>documentos</w:t>
            </w:r>
            <w:r>
              <w:rPr>
                <w:spacing w:val="-13"/>
                <w:sz w:val="24"/>
              </w:rPr>
              <w:t xml:space="preserve"> </w:t>
            </w:r>
            <w:r>
              <w:rPr>
                <w:sz w:val="24"/>
              </w:rPr>
              <w:t>de</w:t>
            </w:r>
            <w:r>
              <w:rPr>
                <w:spacing w:val="-11"/>
                <w:sz w:val="24"/>
              </w:rPr>
              <w:t xml:space="preserve"> </w:t>
            </w:r>
            <w:r>
              <w:rPr>
                <w:sz w:val="24"/>
              </w:rPr>
              <w:t>trabajo para</w:t>
            </w:r>
            <w:r>
              <w:rPr>
                <w:spacing w:val="-1"/>
                <w:sz w:val="24"/>
              </w:rPr>
              <w:t xml:space="preserve"> </w:t>
            </w:r>
            <w:r>
              <w:rPr>
                <w:sz w:val="24"/>
              </w:rPr>
              <w:t xml:space="preserve">registrar las actividades de la </w:t>
            </w:r>
            <w:r>
              <w:rPr>
                <w:spacing w:val="-2"/>
                <w:sz w:val="24"/>
              </w:rPr>
              <w:t>auditoria.</w:t>
            </w:r>
          </w:p>
        </w:tc>
      </w:tr>
    </w:tbl>
    <w:p w:rsidR="00B2374A" w:rsidRDefault="00B2374A">
      <w:pPr>
        <w:jc w:val="both"/>
        <w:rPr>
          <w:sz w:val="24"/>
        </w:rPr>
        <w:sectPr w:rsidR="00B2374A">
          <w:pgSz w:w="12240" w:h="15840"/>
          <w:pgMar w:top="2280" w:right="1320" w:bottom="280" w:left="1600" w:header="713" w:footer="0" w:gutter="0"/>
          <w:cols w:space="720"/>
        </w:sectPr>
      </w:pPr>
    </w:p>
    <w:p w:rsidR="00B2374A" w:rsidRDefault="00B2374A">
      <w:pPr>
        <w:pStyle w:val="Textoindependiente"/>
        <w:spacing w:before="50" w:after="1"/>
        <w:rPr>
          <w:b/>
          <w:sz w:val="20"/>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414"/>
        <w:gridCol w:w="4414"/>
      </w:tblGrid>
      <w:tr w:rsidR="00B2374A">
        <w:trPr>
          <w:trHeight w:val="5520"/>
        </w:trPr>
        <w:tc>
          <w:tcPr>
            <w:tcW w:w="4414" w:type="dxa"/>
          </w:tcPr>
          <w:p w:rsidR="00B2374A" w:rsidRDefault="00B2374A">
            <w:pPr>
              <w:pStyle w:val="TableParagraph"/>
              <w:rPr>
                <w:b/>
                <w:sz w:val="24"/>
              </w:rPr>
            </w:pPr>
          </w:p>
          <w:p w:rsidR="00B2374A" w:rsidRDefault="00B2374A">
            <w:pPr>
              <w:pStyle w:val="TableParagraph"/>
              <w:rPr>
                <w:b/>
                <w:sz w:val="24"/>
              </w:rPr>
            </w:pPr>
          </w:p>
          <w:p w:rsidR="00B2374A" w:rsidRDefault="00B2374A">
            <w:pPr>
              <w:pStyle w:val="TableParagraph"/>
              <w:rPr>
                <w:b/>
                <w:sz w:val="24"/>
              </w:rPr>
            </w:pPr>
          </w:p>
          <w:p w:rsidR="00B2374A" w:rsidRDefault="00B2374A">
            <w:pPr>
              <w:pStyle w:val="TableParagraph"/>
              <w:rPr>
                <w:b/>
                <w:sz w:val="24"/>
              </w:rPr>
            </w:pPr>
          </w:p>
          <w:p w:rsidR="00B2374A" w:rsidRDefault="00B2374A">
            <w:pPr>
              <w:pStyle w:val="TableParagraph"/>
              <w:rPr>
                <w:b/>
                <w:sz w:val="24"/>
              </w:rPr>
            </w:pPr>
          </w:p>
          <w:p w:rsidR="00B2374A" w:rsidRDefault="00B2374A">
            <w:pPr>
              <w:pStyle w:val="TableParagraph"/>
              <w:rPr>
                <w:b/>
                <w:sz w:val="24"/>
              </w:rPr>
            </w:pPr>
          </w:p>
          <w:p w:rsidR="00B2374A" w:rsidRDefault="00B2374A">
            <w:pPr>
              <w:pStyle w:val="TableParagraph"/>
              <w:rPr>
                <w:b/>
                <w:sz w:val="24"/>
              </w:rPr>
            </w:pPr>
          </w:p>
          <w:p w:rsidR="00B2374A" w:rsidRDefault="00B2374A">
            <w:pPr>
              <w:pStyle w:val="TableParagraph"/>
              <w:spacing w:before="16"/>
              <w:rPr>
                <w:b/>
                <w:sz w:val="24"/>
              </w:rPr>
            </w:pPr>
          </w:p>
          <w:p w:rsidR="00B2374A" w:rsidRDefault="00077FDA">
            <w:pPr>
              <w:pStyle w:val="TableParagraph"/>
              <w:ind w:left="10" w:right="4"/>
              <w:jc w:val="center"/>
              <w:rPr>
                <w:b/>
                <w:sz w:val="24"/>
              </w:rPr>
            </w:pPr>
            <w:r>
              <w:rPr>
                <w:b/>
                <w:sz w:val="24"/>
              </w:rPr>
              <w:t>Responsable</w:t>
            </w:r>
            <w:r>
              <w:rPr>
                <w:b/>
                <w:spacing w:val="-2"/>
                <w:sz w:val="24"/>
              </w:rPr>
              <w:t xml:space="preserve"> </w:t>
            </w:r>
            <w:r>
              <w:rPr>
                <w:b/>
                <w:sz w:val="24"/>
              </w:rPr>
              <w:t>del</w:t>
            </w:r>
            <w:r>
              <w:rPr>
                <w:b/>
                <w:spacing w:val="-2"/>
                <w:sz w:val="24"/>
              </w:rPr>
              <w:t xml:space="preserve"> </w:t>
            </w:r>
            <w:r>
              <w:rPr>
                <w:b/>
                <w:sz w:val="24"/>
              </w:rPr>
              <w:t>SG-</w:t>
            </w:r>
            <w:r>
              <w:rPr>
                <w:b/>
                <w:spacing w:val="-5"/>
                <w:sz w:val="24"/>
              </w:rPr>
              <w:t>SST</w:t>
            </w:r>
          </w:p>
        </w:tc>
        <w:tc>
          <w:tcPr>
            <w:tcW w:w="4414" w:type="dxa"/>
          </w:tcPr>
          <w:p w:rsidR="00B2374A" w:rsidRDefault="00077FDA">
            <w:pPr>
              <w:pStyle w:val="TableParagraph"/>
              <w:numPr>
                <w:ilvl w:val="0"/>
                <w:numId w:val="13"/>
              </w:numPr>
              <w:tabs>
                <w:tab w:val="left" w:pos="828"/>
              </w:tabs>
              <w:ind w:right="802"/>
              <w:rPr>
                <w:sz w:val="24"/>
              </w:rPr>
            </w:pPr>
            <w:r>
              <w:rPr>
                <w:sz w:val="24"/>
              </w:rPr>
              <w:t>Definir</w:t>
            </w:r>
            <w:r>
              <w:rPr>
                <w:spacing w:val="-10"/>
                <w:sz w:val="24"/>
              </w:rPr>
              <w:t xml:space="preserve"> </w:t>
            </w:r>
            <w:r>
              <w:rPr>
                <w:sz w:val="24"/>
              </w:rPr>
              <w:t>el</w:t>
            </w:r>
            <w:r>
              <w:rPr>
                <w:spacing w:val="-10"/>
                <w:sz w:val="24"/>
              </w:rPr>
              <w:t xml:space="preserve"> </w:t>
            </w:r>
            <w:r>
              <w:rPr>
                <w:sz w:val="24"/>
              </w:rPr>
              <w:t>programa</w:t>
            </w:r>
            <w:r>
              <w:rPr>
                <w:spacing w:val="-9"/>
                <w:sz w:val="24"/>
              </w:rPr>
              <w:t xml:space="preserve"> </w:t>
            </w:r>
            <w:r>
              <w:rPr>
                <w:sz w:val="24"/>
              </w:rPr>
              <w:t>anual</w:t>
            </w:r>
            <w:r>
              <w:rPr>
                <w:spacing w:val="-10"/>
                <w:sz w:val="24"/>
              </w:rPr>
              <w:t xml:space="preserve"> </w:t>
            </w:r>
            <w:r>
              <w:rPr>
                <w:sz w:val="24"/>
              </w:rPr>
              <w:t xml:space="preserve">de </w:t>
            </w:r>
            <w:r>
              <w:rPr>
                <w:spacing w:val="-2"/>
                <w:sz w:val="24"/>
              </w:rPr>
              <w:t>auditoría.</w:t>
            </w:r>
          </w:p>
          <w:p w:rsidR="00B2374A" w:rsidRDefault="00077FDA">
            <w:pPr>
              <w:pStyle w:val="TableParagraph"/>
              <w:numPr>
                <w:ilvl w:val="0"/>
                <w:numId w:val="13"/>
              </w:numPr>
              <w:tabs>
                <w:tab w:val="left" w:pos="828"/>
              </w:tabs>
              <w:rPr>
                <w:sz w:val="24"/>
              </w:rPr>
            </w:pPr>
            <w:r>
              <w:rPr>
                <w:sz w:val="24"/>
              </w:rPr>
              <w:t>Evalúa</w:t>
            </w:r>
            <w:r>
              <w:rPr>
                <w:spacing w:val="-2"/>
                <w:sz w:val="24"/>
              </w:rPr>
              <w:t xml:space="preserve"> </w:t>
            </w:r>
            <w:r>
              <w:rPr>
                <w:sz w:val="24"/>
              </w:rPr>
              <w:t>el</w:t>
            </w:r>
            <w:r>
              <w:rPr>
                <w:spacing w:val="-1"/>
                <w:sz w:val="24"/>
              </w:rPr>
              <w:t xml:space="preserve"> </w:t>
            </w:r>
            <w:r>
              <w:rPr>
                <w:sz w:val="24"/>
              </w:rPr>
              <w:t>desempeño</w:t>
            </w:r>
            <w:r>
              <w:rPr>
                <w:spacing w:val="-2"/>
                <w:sz w:val="24"/>
              </w:rPr>
              <w:t xml:space="preserve"> </w:t>
            </w:r>
            <w:r>
              <w:rPr>
                <w:sz w:val="24"/>
              </w:rPr>
              <w:t>del</w:t>
            </w:r>
            <w:r>
              <w:rPr>
                <w:spacing w:val="1"/>
                <w:sz w:val="24"/>
              </w:rPr>
              <w:t xml:space="preserve"> </w:t>
            </w:r>
            <w:r>
              <w:rPr>
                <w:spacing w:val="-2"/>
                <w:sz w:val="24"/>
              </w:rPr>
              <w:t>auditor.</w:t>
            </w:r>
          </w:p>
          <w:p w:rsidR="00B2374A" w:rsidRDefault="00077FDA">
            <w:pPr>
              <w:pStyle w:val="TableParagraph"/>
              <w:numPr>
                <w:ilvl w:val="0"/>
                <w:numId w:val="13"/>
              </w:numPr>
              <w:tabs>
                <w:tab w:val="left" w:pos="828"/>
              </w:tabs>
              <w:ind w:right="1023"/>
              <w:rPr>
                <w:sz w:val="24"/>
              </w:rPr>
            </w:pPr>
            <w:r>
              <w:rPr>
                <w:sz w:val="24"/>
              </w:rPr>
              <w:t>Realizar</w:t>
            </w:r>
            <w:r>
              <w:rPr>
                <w:spacing w:val="-13"/>
                <w:sz w:val="24"/>
              </w:rPr>
              <w:t xml:space="preserve"> </w:t>
            </w:r>
            <w:r>
              <w:rPr>
                <w:sz w:val="24"/>
              </w:rPr>
              <w:t>seguimiento</w:t>
            </w:r>
            <w:r>
              <w:rPr>
                <w:spacing w:val="-13"/>
                <w:sz w:val="24"/>
              </w:rPr>
              <w:t xml:space="preserve"> </w:t>
            </w:r>
            <w:r>
              <w:rPr>
                <w:sz w:val="24"/>
              </w:rPr>
              <w:t>de</w:t>
            </w:r>
            <w:r>
              <w:rPr>
                <w:spacing w:val="-14"/>
                <w:sz w:val="24"/>
              </w:rPr>
              <w:t xml:space="preserve"> </w:t>
            </w:r>
            <w:r>
              <w:rPr>
                <w:sz w:val="24"/>
              </w:rPr>
              <w:t xml:space="preserve">la </w:t>
            </w:r>
            <w:r>
              <w:rPr>
                <w:spacing w:val="-2"/>
                <w:sz w:val="24"/>
              </w:rPr>
              <w:t>auditoría.</w:t>
            </w:r>
          </w:p>
          <w:p w:rsidR="00B2374A" w:rsidRDefault="00077FDA">
            <w:pPr>
              <w:pStyle w:val="TableParagraph"/>
              <w:numPr>
                <w:ilvl w:val="0"/>
                <w:numId w:val="13"/>
              </w:numPr>
              <w:tabs>
                <w:tab w:val="left" w:pos="828"/>
              </w:tabs>
              <w:ind w:right="332"/>
              <w:rPr>
                <w:sz w:val="24"/>
              </w:rPr>
            </w:pPr>
            <w:r>
              <w:rPr>
                <w:sz w:val="24"/>
              </w:rPr>
              <w:t>Realizar</w:t>
            </w:r>
            <w:r>
              <w:rPr>
                <w:spacing w:val="-14"/>
                <w:sz w:val="24"/>
              </w:rPr>
              <w:t xml:space="preserve"> </w:t>
            </w:r>
            <w:r>
              <w:rPr>
                <w:sz w:val="24"/>
              </w:rPr>
              <w:t>solicitud</w:t>
            </w:r>
            <w:r>
              <w:rPr>
                <w:spacing w:val="-14"/>
                <w:sz w:val="24"/>
              </w:rPr>
              <w:t xml:space="preserve"> </w:t>
            </w:r>
            <w:r>
              <w:rPr>
                <w:sz w:val="24"/>
              </w:rPr>
              <w:t>para</w:t>
            </w:r>
            <w:r>
              <w:rPr>
                <w:spacing w:val="-15"/>
                <w:sz w:val="24"/>
              </w:rPr>
              <w:t xml:space="preserve"> </w:t>
            </w:r>
            <w:r>
              <w:rPr>
                <w:sz w:val="24"/>
              </w:rPr>
              <w:t>desarrollar acciones de mejora continua.</w:t>
            </w:r>
          </w:p>
          <w:p w:rsidR="00B2374A" w:rsidRDefault="00077FDA">
            <w:pPr>
              <w:pStyle w:val="TableParagraph"/>
              <w:numPr>
                <w:ilvl w:val="0"/>
                <w:numId w:val="13"/>
              </w:numPr>
              <w:tabs>
                <w:tab w:val="left" w:pos="828"/>
              </w:tabs>
              <w:ind w:right="227"/>
              <w:rPr>
                <w:sz w:val="24"/>
              </w:rPr>
            </w:pPr>
            <w:r>
              <w:rPr>
                <w:sz w:val="24"/>
              </w:rPr>
              <w:t>Comunicar los resultados a las partes interesadas e iniciar las acciones</w:t>
            </w:r>
            <w:r>
              <w:rPr>
                <w:spacing w:val="-13"/>
                <w:sz w:val="24"/>
              </w:rPr>
              <w:t xml:space="preserve"> </w:t>
            </w:r>
            <w:r>
              <w:rPr>
                <w:sz w:val="24"/>
              </w:rPr>
              <w:t>correctivas,</w:t>
            </w:r>
            <w:r>
              <w:rPr>
                <w:spacing w:val="-13"/>
                <w:sz w:val="24"/>
              </w:rPr>
              <w:t xml:space="preserve"> </w:t>
            </w:r>
            <w:r>
              <w:rPr>
                <w:sz w:val="24"/>
              </w:rPr>
              <w:t>preventivas</w:t>
            </w:r>
            <w:r>
              <w:rPr>
                <w:spacing w:val="-12"/>
                <w:sz w:val="24"/>
              </w:rPr>
              <w:t xml:space="preserve"> </w:t>
            </w:r>
            <w:r>
              <w:rPr>
                <w:sz w:val="24"/>
              </w:rPr>
              <w:t xml:space="preserve">y de mejora que se origen de la </w:t>
            </w:r>
            <w:r>
              <w:rPr>
                <w:spacing w:val="-2"/>
                <w:sz w:val="24"/>
              </w:rPr>
              <w:t>auditoría.</w:t>
            </w:r>
          </w:p>
          <w:p w:rsidR="00B2374A" w:rsidRDefault="00077FDA">
            <w:pPr>
              <w:pStyle w:val="TableParagraph"/>
              <w:numPr>
                <w:ilvl w:val="0"/>
                <w:numId w:val="13"/>
              </w:numPr>
              <w:tabs>
                <w:tab w:val="left" w:pos="828"/>
              </w:tabs>
              <w:ind w:right="198"/>
              <w:rPr>
                <w:sz w:val="24"/>
              </w:rPr>
            </w:pPr>
            <w:r>
              <w:rPr>
                <w:color w:val="202429"/>
                <w:sz w:val="24"/>
              </w:rPr>
              <w:t>Participar</w:t>
            </w:r>
            <w:r>
              <w:rPr>
                <w:color w:val="202429"/>
                <w:spacing w:val="-10"/>
                <w:sz w:val="24"/>
              </w:rPr>
              <w:t xml:space="preserve"> </w:t>
            </w:r>
            <w:r>
              <w:rPr>
                <w:color w:val="202429"/>
                <w:sz w:val="24"/>
              </w:rPr>
              <w:t>en</w:t>
            </w:r>
            <w:r>
              <w:rPr>
                <w:color w:val="202429"/>
                <w:spacing w:val="-8"/>
                <w:sz w:val="24"/>
              </w:rPr>
              <w:t xml:space="preserve"> </w:t>
            </w:r>
            <w:r>
              <w:rPr>
                <w:color w:val="202429"/>
                <w:sz w:val="24"/>
              </w:rPr>
              <w:t>la</w:t>
            </w:r>
            <w:r>
              <w:rPr>
                <w:color w:val="202429"/>
                <w:spacing w:val="-8"/>
                <w:sz w:val="24"/>
              </w:rPr>
              <w:t xml:space="preserve"> </w:t>
            </w:r>
            <w:r>
              <w:rPr>
                <w:color w:val="202429"/>
                <w:sz w:val="24"/>
              </w:rPr>
              <w:t>planificación</w:t>
            </w:r>
            <w:r>
              <w:rPr>
                <w:color w:val="202429"/>
                <w:spacing w:val="-8"/>
                <w:sz w:val="24"/>
              </w:rPr>
              <w:t xml:space="preserve"> </w:t>
            </w:r>
            <w:r>
              <w:rPr>
                <w:color w:val="202429"/>
                <w:sz w:val="24"/>
              </w:rPr>
              <w:t>de</w:t>
            </w:r>
            <w:r>
              <w:rPr>
                <w:color w:val="202429"/>
                <w:spacing w:val="-8"/>
                <w:sz w:val="24"/>
              </w:rPr>
              <w:t xml:space="preserve"> </w:t>
            </w:r>
            <w:r>
              <w:rPr>
                <w:color w:val="202429"/>
                <w:sz w:val="24"/>
              </w:rPr>
              <w:t>las auditorías al SG-SST.</w:t>
            </w:r>
          </w:p>
          <w:p w:rsidR="00B2374A" w:rsidRDefault="00077FDA">
            <w:pPr>
              <w:pStyle w:val="TableParagraph"/>
              <w:numPr>
                <w:ilvl w:val="0"/>
                <w:numId w:val="13"/>
              </w:numPr>
              <w:tabs>
                <w:tab w:val="left" w:pos="828"/>
              </w:tabs>
              <w:ind w:right="229"/>
              <w:rPr>
                <w:sz w:val="24"/>
              </w:rPr>
            </w:pPr>
            <w:r>
              <w:rPr>
                <w:sz w:val="24"/>
              </w:rPr>
              <w:t>Atender la auditoría del SG-SST, entregar</w:t>
            </w:r>
            <w:r>
              <w:rPr>
                <w:spacing w:val="-10"/>
                <w:sz w:val="24"/>
              </w:rPr>
              <w:t xml:space="preserve"> </w:t>
            </w:r>
            <w:r>
              <w:rPr>
                <w:sz w:val="24"/>
              </w:rPr>
              <w:t>las</w:t>
            </w:r>
            <w:r>
              <w:rPr>
                <w:spacing w:val="-10"/>
                <w:sz w:val="24"/>
              </w:rPr>
              <w:t xml:space="preserve"> </w:t>
            </w:r>
            <w:r>
              <w:rPr>
                <w:sz w:val="24"/>
              </w:rPr>
              <w:t>evidencias</w:t>
            </w:r>
            <w:r>
              <w:rPr>
                <w:spacing w:val="-10"/>
                <w:sz w:val="24"/>
              </w:rPr>
              <w:t xml:space="preserve"> </w:t>
            </w:r>
            <w:r>
              <w:rPr>
                <w:sz w:val="24"/>
              </w:rPr>
              <w:t>que</w:t>
            </w:r>
            <w:r>
              <w:rPr>
                <w:spacing w:val="-11"/>
                <w:sz w:val="24"/>
              </w:rPr>
              <w:t xml:space="preserve"> </w:t>
            </w:r>
            <w:r>
              <w:rPr>
                <w:sz w:val="24"/>
              </w:rPr>
              <w:t>solicite el auditor.</w:t>
            </w:r>
          </w:p>
          <w:p w:rsidR="00B2374A" w:rsidRDefault="00077FDA">
            <w:pPr>
              <w:pStyle w:val="TableParagraph"/>
              <w:numPr>
                <w:ilvl w:val="0"/>
                <w:numId w:val="13"/>
              </w:numPr>
              <w:tabs>
                <w:tab w:val="left" w:pos="828"/>
              </w:tabs>
              <w:spacing w:line="270" w:lineRule="atLeast"/>
              <w:ind w:right="262"/>
              <w:rPr>
                <w:sz w:val="24"/>
              </w:rPr>
            </w:pPr>
            <w:r>
              <w:rPr>
                <w:sz w:val="24"/>
              </w:rPr>
              <w:t>Garantizar la supervisión de la auditoria</w:t>
            </w:r>
            <w:r>
              <w:rPr>
                <w:spacing w:val="-10"/>
                <w:sz w:val="24"/>
              </w:rPr>
              <w:t xml:space="preserve"> </w:t>
            </w:r>
            <w:r>
              <w:rPr>
                <w:sz w:val="24"/>
              </w:rPr>
              <w:t>del</w:t>
            </w:r>
            <w:r>
              <w:rPr>
                <w:spacing w:val="-8"/>
                <w:sz w:val="24"/>
              </w:rPr>
              <w:t xml:space="preserve"> </w:t>
            </w:r>
            <w:r>
              <w:rPr>
                <w:sz w:val="24"/>
              </w:rPr>
              <w:t>sistema</w:t>
            </w:r>
            <w:r>
              <w:rPr>
                <w:spacing w:val="-9"/>
                <w:sz w:val="24"/>
              </w:rPr>
              <w:t xml:space="preserve"> </w:t>
            </w:r>
            <w:r>
              <w:rPr>
                <w:sz w:val="24"/>
              </w:rPr>
              <w:t>de</w:t>
            </w:r>
            <w:r>
              <w:rPr>
                <w:spacing w:val="-7"/>
                <w:sz w:val="24"/>
              </w:rPr>
              <w:t xml:space="preserve"> </w:t>
            </w:r>
            <w:r>
              <w:rPr>
                <w:sz w:val="24"/>
              </w:rPr>
              <w:t>gestión</w:t>
            </w:r>
            <w:r>
              <w:rPr>
                <w:spacing w:val="-8"/>
                <w:sz w:val="24"/>
              </w:rPr>
              <w:t xml:space="preserve"> </w:t>
            </w:r>
            <w:r>
              <w:rPr>
                <w:sz w:val="24"/>
              </w:rPr>
              <w:t>de la seguridad y salud en el trabajo.</w:t>
            </w:r>
          </w:p>
        </w:tc>
      </w:tr>
      <w:tr w:rsidR="00B2374A">
        <w:trPr>
          <w:trHeight w:val="1660"/>
        </w:trPr>
        <w:tc>
          <w:tcPr>
            <w:tcW w:w="4414" w:type="dxa"/>
          </w:tcPr>
          <w:p w:rsidR="00B2374A" w:rsidRDefault="00B2374A">
            <w:pPr>
              <w:pStyle w:val="TableParagraph"/>
              <w:rPr>
                <w:b/>
                <w:sz w:val="24"/>
              </w:rPr>
            </w:pPr>
          </w:p>
          <w:p w:rsidR="00B2374A" w:rsidRDefault="00B2374A">
            <w:pPr>
              <w:pStyle w:val="TableParagraph"/>
              <w:spacing w:before="4"/>
              <w:rPr>
                <w:b/>
                <w:sz w:val="24"/>
              </w:rPr>
            </w:pPr>
          </w:p>
          <w:p w:rsidR="00B2374A" w:rsidRDefault="00077FDA">
            <w:pPr>
              <w:pStyle w:val="TableParagraph"/>
              <w:ind w:left="10" w:right="2"/>
              <w:jc w:val="center"/>
              <w:rPr>
                <w:b/>
                <w:sz w:val="24"/>
              </w:rPr>
            </w:pPr>
            <w:r>
              <w:rPr>
                <w:b/>
                <w:spacing w:val="-2"/>
                <w:sz w:val="24"/>
              </w:rPr>
              <w:t>COPASST</w:t>
            </w:r>
          </w:p>
        </w:tc>
        <w:tc>
          <w:tcPr>
            <w:tcW w:w="4414" w:type="dxa"/>
          </w:tcPr>
          <w:p w:rsidR="00B2374A" w:rsidRDefault="00077FDA">
            <w:pPr>
              <w:pStyle w:val="TableParagraph"/>
              <w:numPr>
                <w:ilvl w:val="0"/>
                <w:numId w:val="12"/>
              </w:numPr>
              <w:tabs>
                <w:tab w:val="left" w:pos="828"/>
              </w:tabs>
              <w:ind w:right="198"/>
              <w:rPr>
                <w:sz w:val="24"/>
              </w:rPr>
            </w:pPr>
            <w:r>
              <w:rPr>
                <w:sz w:val="24"/>
              </w:rPr>
              <w:t>Participar</w:t>
            </w:r>
            <w:r>
              <w:rPr>
                <w:spacing w:val="-10"/>
                <w:sz w:val="24"/>
              </w:rPr>
              <w:t xml:space="preserve"> </w:t>
            </w:r>
            <w:r>
              <w:rPr>
                <w:sz w:val="24"/>
              </w:rPr>
              <w:t>en</w:t>
            </w:r>
            <w:r>
              <w:rPr>
                <w:spacing w:val="-8"/>
                <w:sz w:val="24"/>
              </w:rPr>
              <w:t xml:space="preserve"> </w:t>
            </w:r>
            <w:r>
              <w:rPr>
                <w:sz w:val="24"/>
              </w:rPr>
              <w:t>la</w:t>
            </w:r>
            <w:r>
              <w:rPr>
                <w:spacing w:val="-8"/>
                <w:sz w:val="24"/>
              </w:rPr>
              <w:t xml:space="preserve"> </w:t>
            </w:r>
            <w:r>
              <w:rPr>
                <w:sz w:val="24"/>
              </w:rPr>
              <w:t>planificación</w:t>
            </w:r>
            <w:r>
              <w:rPr>
                <w:spacing w:val="-8"/>
                <w:sz w:val="24"/>
              </w:rPr>
              <w:t xml:space="preserve"> </w:t>
            </w:r>
            <w:r>
              <w:rPr>
                <w:sz w:val="24"/>
              </w:rPr>
              <w:t>de</w:t>
            </w:r>
            <w:r>
              <w:rPr>
                <w:spacing w:val="-8"/>
                <w:sz w:val="24"/>
              </w:rPr>
              <w:t xml:space="preserve"> </w:t>
            </w:r>
            <w:r>
              <w:rPr>
                <w:sz w:val="24"/>
              </w:rPr>
              <w:t>las auditorías al SG-SST</w:t>
            </w:r>
          </w:p>
          <w:p w:rsidR="00B2374A" w:rsidRDefault="00077FDA">
            <w:pPr>
              <w:pStyle w:val="TableParagraph"/>
              <w:numPr>
                <w:ilvl w:val="0"/>
                <w:numId w:val="12"/>
              </w:numPr>
              <w:tabs>
                <w:tab w:val="left" w:pos="828"/>
              </w:tabs>
              <w:ind w:right="224"/>
              <w:rPr>
                <w:sz w:val="24"/>
              </w:rPr>
            </w:pPr>
            <w:r>
              <w:rPr>
                <w:sz w:val="24"/>
              </w:rPr>
              <w:t>Atender</w:t>
            </w:r>
            <w:r>
              <w:rPr>
                <w:spacing w:val="-8"/>
                <w:sz w:val="24"/>
              </w:rPr>
              <w:t xml:space="preserve"> </w:t>
            </w:r>
            <w:r>
              <w:rPr>
                <w:sz w:val="24"/>
              </w:rPr>
              <w:t>a</w:t>
            </w:r>
            <w:r>
              <w:rPr>
                <w:spacing w:val="-10"/>
                <w:sz w:val="24"/>
              </w:rPr>
              <w:t xml:space="preserve"> </w:t>
            </w:r>
            <w:r>
              <w:rPr>
                <w:sz w:val="24"/>
              </w:rPr>
              <w:t>las</w:t>
            </w:r>
            <w:r>
              <w:rPr>
                <w:spacing w:val="-8"/>
                <w:sz w:val="24"/>
              </w:rPr>
              <w:t xml:space="preserve"> </w:t>
            </w:r>
            <w:r>
              <w:rPr>
                <w:sz w:val="24"/>
              </w:rPr>
              <w:t>preguntas</w:t>
            </w:r>
            <w:r>
              <w:rPr>
                <w:spacing w:val="-8"/>
                <w:sz w:val="24"/>
              </w:rPr>
              <w:t xml:space="preserve"> </w:t>
            </w:r>
            <w:r>
              <w:rPr>
                <w:sz w:val="24"/>
              </w:rPr>
              <w:t>del</w:t>
            </w:r>
            <w:r>
              <w:rPr>
                <w:spacing w:val="-8"/>
                <w:sz w:val="24"/>
              </w:rPr>
              <w:t xml:space="preserve"> </w:t>
            </w:r>
            <w:r>
              <w:rPr>
                <w:sz w:val="24"/>
              </w:rPr>
              <w:t>auditor y presentar las evidencias que le sean solicitadas.</w:t>
            </w:r>
          </w:p>
        </w:tc>
      </w:tr>
      <w:tr w:rsidR="00B2374A">
        <w:trPr>
          <w:trHeight w:val="1937"/>
        </w:trPr>
        <w:tc>
          <w:tcPr>
            <w:tcW w:w="4414" w:type="dxa"/>
          </w:tcPr>
          <w:p w:rsidR="00B2374A" w:rsidRDefault="00B2374A">
            <w:pPr>
              <w:pStyle w:val="TableParagraph"/>
              <w:rPr>
                <w:b/>
                <w:sz w:val="24"/>
              </w:rPr>
            </w:pPr>
          </w:p>
          <w:p w:rsidR="00B2374A" w:rsidRDefault="00B2374A">
            <w:pPr>
              <w:pStyle w:val="TableParagraph"/>
              <w:spacing w:before="3"/>
              <w:rPr>
                <w:b/>
                <w:sz w:val="24"/>
              </w:rPr>
            </w:pPr>
          </w:p>
          <w:p w:rsidR="00B2374A" w:rsidRDefault="00077FDA">
            <w:pPr>
              <w:pStyle w:val="TableParagraph"/>
              <w:ind w:left="10" w:right="2"/>
              <w:jc w:val="center"/>
              <w:rPr>
                <w:b/>
                <w:sz w:val="24"/>
              </w:rPr>
            </w:pPr>
            <w:r>
              <w:rPr>
                <w:b/>
                <w:spacing w:val="-2"/>
                <w:sz w:val="24"/>
              </w:rPr>
              <w:t>Trabajadores</w:t>
            </w:r>
          </w:p>
        </w:tc>
        <w:tc>
          <w:tcPr>
            <w:tcW w:w="4414" w:type="dxa"/>
          </w:tcPr>
          <w:p w:rsidR="00B2374A" w:rsidRDefault="00077FDA">
            <w:pPr>
              <w:pStyle w:val="TableParagraph"/>
              <w:numPr>
                <w:ilvl w:val="0"/>
                <w:numId w:val="11"/>
              </w:numPr>
              <w:tabs>
                <w:tab w:val="left" w:pos="828"/>
              </w:tabs>
              <w:ind w:right="224"/>
              <w:rPr>
                <w:sz w:val="24"/>
              </w:rPr>
            </w:pPr>
            <w:r>
              <w:rPr>
                <w:sz w:val="24"/>
              </w:rPr>
              <w:t>Atender</w:t>
            </w:r>
            <w:r>
              <w:rPr>
                <w:spacing w:val="-8"/>
                <w:sz w:val="24"/>
              </w:rPr>
              <w:t xml:space="preserve"> </w:t>
            </w:r>
            <w:r>
              <w:rPr>
                <w:sz w:val="24"/>
              </w:rPr>
              <w:t>a</w:t>
            </w:r>
            <w:r>
              <w:rPr>
                <w:spacing w:val="-10"/>
                <w:sz w:val="24"/>
              </w:rPr>
              <w:t xml:space="preserve"> </w:t>
            </w:r>
            <w:r>
              <w:rPr>
                <w:sz w:val="24"/>
              </w:rPr>
              <w:t>las</w:t>
            </w:r>
            <w:r>
              <w:rPr>
                <w:spacing w:val="-8"/>
                <w:sz w:val="24"/>
              </w:rPr>
              <w:t xml:space="preserve"> </w:t>
            </w:r>
            <w:r>
              <w:rPr>
                <w:sz w:val="24"/>
              </w:rPr>
              <w:t>preguntas</w:t>
            </w:r>
            <w:r>
              <w:rPr>
                <w:spacing w:val="-8"/>
                <w:sz w:val="24"/>
              </w:rPr>
              <w:t xml:space="preserve"> </w:t>
            </w:r>
            <w:r>
              <w:rPr>
                <w:sz w:val="24"/>
              </w:rPr>
              <w:t>del</w:t>
            </w:r>
            <w:r>
              <w:rPr>
                <w:spacing w:val="-8"/>
                <w:sz w:val="24"/>
              </w:rPr>
              <w:t xml:space="preserve"> </w:t>
            </w:r>
            <w:r>
              <w:rPr>
                <w:sz w:val="24"/>
              </w:rPr>
              <w:t>auditor y presentar las evidencias que le sean solicitadas.</w:t>
            </w:r>
          </w:p>
          <w:p w:rsidR="00B2374A" w:rsidRDefault="00077FDA">
            <w:pPr>
              <w:pStyle w:val="TableParagraph"/>
              <w:numPr>
                <w:ilvl w:val="0"/>
                <w:numId w:val="11"/>
              </w:numPr>
              <w:tabs>
                <w:tab w:val="left" w:pos="828"/>
              </w:tabs>
              <w:ind w:right="444"/>
              <w:rPr>
                <w:sz w:val="24"/>
              </w:rPr>
            </w:pPr>
            <w:r>
              <w:rPr>
                <w:sz w:val="24"/>
              </w:rPr>
              <w:t>Participar en el cierre de las acciones</w:t>
            </w:r>
            <w:r>
              <w:rPr>
                <w:spacing w:val="-10"/>
                <w:sz w:val="24"/>
              </w:rPr>
              <w:t xml:space="preserve"> </w:t>
            </w:r>
            <w:r>
              <w:rPr>
                <w:sz w:val="24"/>
              </w:rPr>
              <w:t>correctivas</w:t>
            </w:r>
            <w:r>
              <w:rPr>
                <w:spacing w:val="-7"/>
                <w:sz w:val="24"/>
              </w:rPr>
              <w:t xml:space="preserve"> </w:t>
            </w:r>
            <w:r>
              <w:rPr>
                <w:sz w:val="24"/>
              </w:rPr>
              <w:t>y</w:t>
            </w:r>
            <w:r>
              <w:rPr>
                <w:spacing w:val="-15"/>
                <w:sz w:val="24"/>
              </w:rPr>
              <w:t xml:space="preserve"> </w:t>
            </w:r>
            <w:r>
              <w:rPr>
                <w:sz w:val="24"/>
              </w:rPr>
              <w:t>de</w:t>
            </w:r>
            <w:r>
              <w:rPr>
                <w:spacing w:val="-10"/>
                <w:sz w:val="24"/>
              </w:rPr>
              <w:t xml:space="preserve"> </w:t>
            </w:r>
            <w:r>
              <w:rPr>
                <w:sz w:val="24"/>
              </w:rPr>
              <w:t>mejora que le apliquen.</w:t>
            </w:r>
          </w:p>
        </w:tc>
      </w:tr>
    </w:tbl>
    <w:p w:rsidR="00B2374A" w:rsidRDefault="00B2374A">
      <w:pPr>
        <w:rPr>
          <w:sz w:val="24"/>
        </w:rPr>
        <w:sectPr w:rsidR="00B2374A">
          <w:pgSz w:w="12240" w:h="15840"/>
          <w:pgMar w:top="2280" w:right="1320" w:bottom="280" w:left="1600" w:header="713" w:footer="0" w:gutter="0"/>
          <w:cols w:space="720"/>
        </w:sectPr>
      </w:pPr>
    </w:p>
    <w:p w:rsidR="00B2374A" w:rsidRDefault="00B2374A">
      <w:pPr>
        <w:pStyle w:val="Textoindependiente"/>
        <w:spacing w:before="3"/>
        <w:rPr>
          <w:b/>
        </w:rPr>
      </w:pPr>
    </w:p>
    <w:p w:rsidR="00B2374A" w:rsidRDefault="00077FDA">
      <w:pPr>
        <w:pStyle w:val="Prrafodelista"/>
        <w:numPr>
          <w:ilvl w:val="0"/>
          <w:numId w:val="16"/>
        </w:numPr>
        <w:tabs>
          <w:tab w:val="left" w:pos="821"/>
        </w:tabs>
        <w:spacing w:before="1"/>
        <w:ind w:left="821"/>
        <w:rPr>
          <w:b/>
          <w:sz w:val="24"/>
        </w:rPr>
      </w:pPr>
      <w:r>
        <w:rPr>
          <w:b/>
          <w:spacing w:val="-2"/>
          <w:sz w:val="24"/>
        </w:rPr>
        <w:t>RECURSOS</w:t>
      </w:r>
    </w:p>
    <w:p w:rsidR="00B2374A" w:rsidRDefault="00B2374A">
      <w:pPr>
        <w:pStyle w:val="Textoindependiente"/>
        <w:spacing w:before="4"/>
        <w:rPr>
          <w:b/>
        </w:rPr>
      </w:pPr>
    </w:p>
    <w:p w:rsidR="00B2374A" w:rsidRDefault="00077FDA">
      <w:pPr>
        <w:pStyle w:val="Textoindependiente"/>
        <w:spacing w:before="1"/>
        <w:ind w:left="102" w:right="377"/>
        <w:jc w:val="both"/>
      </w:pPr>
      <w:r>
        <w:t>Los</w:t>
      </w:r>
      <w:r>
        <w:rPr>
          <w:spacing w:val="-6"/>
        </w:rPr>
        <w:t xml:space="preserve"> </w:t>
      </w:r>
      <w:r>
        <w:t>recursos</w:t>
      </w:r>
      <w:r>
        <w:rPr>
          <w:spacing w:val="-6"/>
        </w:rPr>
        <w:t xml:space="preserve"> </w:t>
      </w:r>
      <w:r>
        <w:t>necesarios</w:t>
      </w:r>
      <w:r>
        <w:rPr>
          <w:spacing w:val="-6"/>
        </w:rPr>
        <w:t xml:space="preserve"> </w:t>
      </w:r>
      <w:r>
        <w:t>para</w:t>
      </w:r>
      <w:r>
        <w:rPr>
          <w:spacing w:val="-6"/>
        </w:rPr>
        <w:t xml:space="preserve"> </w:t>
      </w:r>
      <w:r>
        <w:t>realizar</w:t>
      </w:r>
      <w:r>
        <w:rPr>
          <w:spacing w:val="-6"/>
        </w:rPr>
        <w:t xml:space="preserve"> </w:t>
      </w:r>
      <w:r>
        <w:t>una</w:t>
      </w:r>
      <w:r>
        <w:rPr>
          <w:spacing w:val="-4"/>
        </w:rPr>
        <w:t xml:space="preserve"> </w:t>
      </w:r>
      <w:r>
        <w:t>auditoría</w:t>
      </w:r>
      <w:r>
        <w:rPr>
          <w:spacing w:val="-4"/>
        </w:rPr>
        <w:t xml:space="preserve"> </w:t>
      </w:r>
      <w:r>
        <w:t>de</w:t>
      </w:r>
      <w:r>
        <w:rPr>
          <w:spacing w:val="-7"/>
        </w:rPr>
        <w:t xml:space="preserve"> </w:t>
      </w:r>
      <w:r>
        <w:t>manera</w:t>
      </w:r>
      <w:r>
        <w:rPr>
          <w:spacing w:val="-7"/>
        </w:rPr>
        <w:t xml:space="preserve"> </w:t>
      </w:r>
      <w:r>
        <w:t>efectiva</w:t>
      </w:r>
      <w:r>
        <w:rPr>
          <w:spacing w:val="-6"/>
        </w:rPr>
        <w:t xml:space="preserve"> </w:t>
      </w:r>
      <w:r>
        <w:t>al</w:t>
      </w:r>
      <w:r>
        <w:rPr>
          <w:spacing w:val="-5"/>
        </w:rPr>
        <w:t xml:space="preserve"> </w:t>
      </w:r>
      <w:r>
        <w:t>Sistema</w:t>
      </w:r>
      <w:r>
        <w:rPr>
          <w:spacing w:val="-6"/>
        </w:rPr>
        <w:t xml:space="preserve"> </w:t>
      </w:r>
      <w:r>
        <w:t>de</w:t>
      </w:r>
      <w:r>
        <w:rPr>
          <w:spacing w:val="-7"/>
        </w:rPr>
        <w:t xml:space="preserve"> </w:t>
      </w:r>
      <w:r>
        <w:t>Gestión de Seguridad y Salud en el Trabajo de la empresa GRUPO EMPRESARIAL MIDEAS COLOMBIA S.A.S son los siguientes:</w:t>
      </w:r>
    </w:p>
    <w:p w:rsidR="00B2374A" w:rsidRDefault="00B2374A">
      <w:pPr>
        <w:pStyle w:val="Textoindependiente"/>
        <w:spacing w:before="2"/>
      </w:pPr>
    </w:p>
    <w:p w:rsidR="00B2374A" w:rsidRDefault="00077FDA">
      <w:pPr>
        <w:pStyle w:val="Prrafodelista"/>
        <w:numPr>
          <w:ilvl w:val="0"/>
          <w:numId w:val="10"/>
        </w:numPr>
        <w:tabs>
          <w:tab w:val="left" w:pos="821"/>
        </w:tabs>
        <w:ind w:left="821" w:right="470"/>
        <w:rPr>
          <w:sz w:val="24"/>
        </w:rPr>
      </w:pPr>
      <w:r>
        <w:rPr>
          <w:sz w:val="24"/>
        </w:rPr>
        <w:t>Humano:</w:t>
      </w:r>
      <w:r>
        <w:rPr>
          <w:spacing w:val="-5"/>
          <w:sz w:val="24"/>
        </w:rPr>
        <w:t xml:space="preserve"> </w:t>
      </w:r>
      <w:r>
        <w:rPr>
          <w:sz w:val="24"/>
        </w:rPr>
        <w:t>Personal</w:t>
      </w:r>
      <w:r>
        <w:rPr>
          <w:spacing w:val="-5"/>
          <w:sz w:val="24"/>
        </w:rPr>
        <w:t xml:space="preserve"> </w:t>
      </w:r>
      <w:r>
        <w:rPr>
          <w:sz w:val="24"/>
        </w:rPr>
        <w:t>asignado;</w:t>
      </w:r>
      <w:r>
        <w:rPr>
          <w:spacing w:val="-5"/>
          <w:sz w:val="24"/>
        </w:rPr>
        <w:t xml:space="preserve"> </w:t>
      </w:r>
      <w:r>
        <w:rPr>
          <w:sz w:val="24"/>
        </w:rPr>
        <w:t>horas</w:t>
      </w:r>
      <w:r>
        <w:rPr>
          <w:spacing w:val="-5"/>
          <w:sz w:val="24"/>
        </w:rPr>
        <w:t xml:space="preserve"> </w:t>
      </w:r>
      <w:r>
        <w:rPr>
          <w:sz w:val="24"/>
        </w:rPr>
        <w:t>auditoras,</w:t>
      </w:r>
      <w:r>
        <w:rPr>
          <w:spacing w:val="-5"/>
          <w:sz w:val="24"/>
        </w:rPr>
        <w:t xml:space="preserve"> </w:t>
      </w:r>
      <w:r>
        <w:rPr>
          <w:sz w:val="24"/>
        </w:rPr>
        <w:t>horas</w:t>
      </w:r>
      <w:r>
        <w:rPr>
          <w:spacing w:val="-5"/>
          <w:sz w:val="24"/>
        </w:rPr>
        <w:t xml:space="preserve"> </w:t>
      </w:r>
      <w:r>
        <w:rPr>
          <w:sz w:val="24"/>
        </w:rPr>
        <w:t>auditados,</w:t>
      </w:r>
      <w:r>
        <w:rPr>
          <w:spacing w:val="-5"/>
          <w:sz w:val="24"/>
        </w:rPr>
        <w:t xml:space="preserve"> </w:t>
      </w:r>
      <w:r>
        <w:rPr>
          <w:sz w:val="24"/>
        </w:rPr>
        <w:t>horas</w:t>
      </w:r>
      <w:r>
        <w:rPr>
          <w:spacing w:val="-5"/>
          <w:sz w:val="24"/>
        </w:rPr>
        <w:t xml:space="preserve"> </w:t>
      </w:r>
      <w:r>
        <w:rPr>
          <w:sz w:val="24"/>
        </w:rPr>
        <w:t>administración proceso (Auditor, responsable de SST).</w:t>
      </w:r>
    </w:p>
    <w:p w:rsidR="00B2374A" w:rsidRDefault="00077FDA">
      <w:pPr>
        <w:pStyle w:val="Prrafodelista"/>
        <w:numPr>
          <w:ilvl w:val="0"/>
          <w:numId w:val="10"/>
        </w:numPr>
        <w:tabs>
          <w:tab w:val="left" w:pos="821"/>
        </w:tabs>
        <w:spacing w:before="1"/>
        <w:ind w:left="821"/>
        <w:rPr>
          <w:sz w:val="24"/>
        </w:rPr>
      </w:pPr>
      <w:r>
        <w:rPr>
          <w:sz w:val="24"/>
        </w:rPr>
        <w:t>Financiero:</w:t>
      </w:r>
      <w:r>
        <w:rPr>
          <w:spacing w:val="-3"/>
          <w:sz w:val="24"/>
        </w:rPr>
        <w:t xml:space="preserve"> </w:t>
      </w:r>
      <w:r>
        <w:rPr>
          <w:sz w:val="24"/>
        </w:rPr>
        <w:t>Presupuesto</w:t>
      </w:r>
      <w:r>
        <w:rPr>
          <w:spacing w:val="-1"/>
          <w:sz w:val="24"/>
        </w:rPr>
        <w:t xml:space="preserve"> </w:t>
      </w:r>
      <w:r>
        <w:rPr>
          <w:sz w:val="24"/>
        </w:rPr>
        <w:t>gastos,</w:t>
      </w:r>
      <w:r>
        <w:rPr>
          <w:spacing w:val="-3"/>
          <w:sz w:val="24"/>
        </w:rPr>
        <w:t xml:space="preserve"> </w:t>
      </w:r>
      <w:r>
        <w:rPr>
          <w:sz w:val="24"/>
        </w:rPr>
        <w:t>Presupuesto</w:t>
      </w:r>
      <w:r>
        <w:rPr>
          <w:spacing w:val="-2"/>
          <w:sz w:val="24"/>
        </w:rPr>
        <w:t xml:space="preserve"> capacitación.</w:t>
      </w:r>
    </w:p>
    <w:p w:rsidR="00B2374A" w:rsidRDefault="00077FDA">
      <w:pPr>
        <w:pStyle w:val="Prrafodelista"/>
        <w:numPr>
          <w:ilvl w:val="0"/>
          <w:numId w:val="10"/>
        </w:numPr>
        <w:tabs>
          <w:tab w:val="left" w:pos="821"/>
        </w:tabs>
        <w:ind w:left="821"/>
        <w:rPr>
          <w:sz w:val="24"/>
        </w:rPr>
      </w:pPr>
      <w:r>
        <w:rPr>
          <w:sz w:val="24"/>
        </w:rPr>
        <w:t>Locativos:</w:t>
      </w:r>
      <w:r>
        <w:rPr>
          <w:spacing w:val="-4"/>
          <w:sz w:val="24"/>
        </w:rPr>
        <w:t xml:space="preserve"> </w:t>
      </w:r>
      <w:r>
        <w:rPr>
          <w:sz w:val="24"/>
        </w:rPr>
        <w:t>Espacio</w:t>
      </w:r>
      <w:r>
        <w:rPr>
          <w:spacing w:val="1"/>
          <w:sz w:val="24"/>
        </w:rPr>
        <w:t xml:space="preserve"> </w:t>
      </w:r>
      <w:r>
        <w:rPr>
          <w:sz w:val="24"/>
        </w:rPr>
        <w:t>Físico</w:t>
      </w:r>
      <w:r>
        <w:rPr>
          <w:spacing w:val="-2"/>
          <w:sz w:val="24"/>
        </w:rPr>
        <w:t xml:space="preserve"> </w:t>
      </w:r>
      <w:r>
        <w:rPr>
          <w:sz w:val="24"/>
        </w:rPr>
        <w:t>o</w:t>
      </w:r>
      <w:r>
        <w:rPr>
          <w:spacing w:val="-1"/>
          <w:sz w:val="24"/>
        </w:rPr>
        <w:t xml:space="preserve"> </w:t>
      </w:r>
      <w:r>
        <w:rPr>
          <w:sz w:val="24"/>
        </w:rPr>
        <w:t>área (Sala</w:t>
      </w:r>
      <w:r>
        <w:rPr>
          <w:spacing w:val="-2"/>
          <w:sz w:val="24"/>
        </w:rPr>
        <w:t xml:space="preserve"> </w:t>
      </w:r>
      <w:r>
        <w:rPr>
          <w:sz w:val="24"/>
        </w:rPr>
        <w:t>de</w:t>
      </w:r>
      <w:r>
        <w:rPr>
          <w:spacing w:val="-1"/>
          <w:sz w:val="24"/>
        </w:rPr>
        <w:t xml:space="preserve"> </w:t>
      </w:r>
      <w:r>
        <w:rPr>
          <w:sz w:val="24"/>
        </w:rPr>
        <w:t>reuniones,</w:t>
      </w:r>
      <w:r>
        <w:rPr>
          <w:spacing w:val="-1"/>
          <w:sz w:val="24"/>
        </w:rPr>
        <w:t xml:space="preserve"> </w:t>
      </w:r>
      <w:r>
        <w:rPr>
          <w:spacing w:val="-2"/>
          <w:sz w:val="24"/>
        </w:rPr>
        <w:t>oficina)</w:t>
      </w:r>
    </w:p>
    <w:p w:rsidR="00B2374A" w:rsidRDefault="00077FDA">
      <w:pPr>
        <w:pStyle w:val="Prrafodelista"/>
        <w:numPr>
          <w:ilvl w:val="0"/>
          <w:numId w:val="10"/>
        </w:numPr>
        <w:tabs>
          <w:tab w:val="left" w:pos="821"/>
        </w:tabs>
        <w:ind w:left="821"/>
        <w:rPr>
          <w:sz w:val="24"/>
        </w:rPr>
      </w:pPr>
      <w:r>
        <w:rPr>
          <w:sz w:val="24"/>
        </w:rPr>
        <w:t>Técnico:</w:t>
      </w:r>
      <w:r>
        <w:rPr>
          <w:spacing w:val="-2"/>
          <w:sz w:val="24"/>
        </w:rPr>
        <w:t xml:space="preserve"> </w:t>
      </w:r>
      <w:r>
        <w:rPr>
          <w:sz w:val="24"/>
        </w:rPr>
        <w:t>Herramientas</w:t>
      </w:r>
      <w:r>
        <w:rPr>
          <w:spacing w:val="-1"/>
          <w:sz w:val="24"/>
        </w:rPr>
        <w:t xml:space="preserve"> </w:t>
      </w:r>
      <w:r>
        <w:rPr>
          <w:sz w:val="24"/>
        </w:rPr>
        <w:t>para</w:t>
      </w:r>
      <w:r>
        <w:rPr>
          <w:spacing w:val="-3"/>
          <w:sz w:val="24"/>
        </w:rPr>
        <w:t xml:space="preserve"> </w:t>
      </w:r>
      <w:r>
        <w:rPr>
          <w:spacing w:val="-2"/>
          <w:sz w:val="24"/>
        </w:rPr>
        <w:t>actividades</w:t>
      </w:r>
    </w:p>
    <w:p w:rsidR="00B2374A" w:rsidRDefault="00077FDA">
      <w:pPr>
        <w:pStyle w:val="Prrafodelista"/>
        <w:numPr>
          <w:ilvl w:val="0"/>
          <w:numId w:val="10"/>
        </w:numPr>
        <w:tabs>
          <w:tab w:val="left" w:pos="821"/>
        </w:tabs>
        <w:ind w:left="821" w:right="1309"/>
        <w:rPr>
          <w:sz w:val="24"/>
        </w:rPr>
      </w:pPr>
      <w:r>
        <w:rPr>
          <w:sz w:val="24"/>
        </w:rPr>
        <w:t>Físicos</w:t>
      </w:r>
      <w:r>
        <w:rPr>
          <w:spacing w:val="-3"/>
          <w:sz w:val="24"/>
        </w:rPr>
        <w:t xml:space="preserve"> </w:t>
      </w:r>
      <w:r>
        <w:rPr>
          <w:sz w:val="24"/>
        </w:rPr>
        <w:t>y</w:t>
      </w:r>
      <w:r>
        <w:rPr>
          <w:spacing w:val="-10"/>
          <w:sz w:val="24"/>
        </w:rPr>
        <w:t xml:space="preserve"> </w:t>
      </w:r>
      <w:r>
        <w:rPr>
          <w:sz w:val="24"/>
        </w:rPr>
        <w:t>tecnológicos:</w:t>
      </w:r>
      <w:r>
        <w:rPr>
          <w:spacing w:val="-3"/>
          <w:sz w:val="24"/>
        </w:rPr>
        <w:t xml:space="preserve"> </w:t>
      </w:r>
      <w:r>
        <w:rPr>
          <w:sz w:val="24"/>
        </w:rPr>
        <w:t>Medios</w:t>
      </w:r>
      <w:r>
        <w:rPr>
          <w:spacing w:val="-5"/>
          <w:sz w:val="24"/>
        </w:rPr>
        <w:t xml:space="preserve"> </w:t>
      </w:r>
      <w:r>
        <w:rPr>
          <w:sz w:val="24"/>
        </w:rPr>
        <w:t>(computadores,</w:t>
      </w:r>
      <w:r>
        <w:rPr>
          <w:spacing w:val="-5"/>
          <w:sz w:val="24"/>
        </w:rPr>
        <w:t xml:space="preserve"> </w:t>
      </w:r>
      <w:r>
        <w:rPr>
          <w:sz w:val="24"/>
        </w:rPr>
        <w:t>impresora)</w:t>
      </w:r>
      <w:r>
        <w:rPr>
          <w:spacing w:val="-6"/>
          <w:sz w:val="24"/>
        </w:rPr>
        <w:t xml:space="preserve"> </w:t>
      </w:r>
      <w:r>
        <w:rPr>
          <w:sz w:val="24"/>
        </w:rPr>
        <w:t>para</w:t>
      </w:r>
      <w:r>
        <w:rPr>
          <w:spacing w:val="-7"/>
          <w:sz w:val="24"/>
        </w:rPr>
        <w:t xml:space="preserve"> </w:t>
      </w:r>
      <w:r>
        <w:rPr>
          <w:sz w:val="24"/>
        </w:rPr>
        <w:t>desarrollar actividades SST, acceso a internet.</w:t>
      </w:r>
    </w:p>
    <w:p w:rsidR="00B2374A" w:rsidRDefault="00B2374A">
      <w:pPr>
        <w:pStyle w:val="Textoindependiente"/>
      </w:pPr>
    </w:p>
    <w:p w:rsidR="00B2374A" w:rsidRDefault="00077FDA">
      <w:pPr>
        <w:pStyle w:val="Ttulo1"/>
        <w:numPr>
          <w:ilvl w:val="0"/>
          <w:numId w:val="16"/>
        </w:numPr>
        <w:tabs>
          <w:tab w:val="left" w:pos="821"/>
        </w:tabs>
        <w:ind w:left="821"/>
      </w:pPr>
      <w:r>
        <w:t>RIESGOS</w:t>
      </w:r>
      <w:r>
        <w:rPr>
          <w:spacing w:val="-3"/>
        </w:rPr>
        <w:t xml:space="preserve"> </w:t>
      </w:r>
      <w:r>
        <w:t>Y</w:t>
      </w:r>
      <w:r>
        <w:rPr>
          <w:spacing w:val="-1"/>
        </w:rPr>
        <w:t xml:space="preserve"> </w:t>
      </w:r>
      <w:r>
        <w:t>OPORTUNIDADES</w:t>
      </w:r>
      <w:r>
        <w:rPr>
          <w:spacing w:val="1"/>
        </w:rPr>
        <w:t xml:space="preserve"> </w:t>
      </w:r>
      <w:r>
        <w:t>DEL</w:t>
      </w:r>
      <w:r>
        <w:rPr>
          <w:spacing w:val="-1"/>
        </w:rPr>
        <w:t xml:space="preserve"> </w:t>
      </w:r>
      <w:r>
        <w:rPr>
          <w:spacing w:val="-2"/>
        </w:rPr>
        <w:t>SISTEMA</w:t>
      </w:r>
    </w:p>
    <w:p w:rsidR="00B2374A" w:rsidRDefault="00B2374A">
      <w:pPr>
        <w:pStyle w:val="Textoindependiente"/>
        <w:spacing w:before="4"/>
        <w:rPr>
          <w:b/>
        </w:rPr>
      </w:pPr>
    </w:p>
    <w:p w:rsidR="00B2374A" w:rsidRDefault="00077FDA">
      <w:pPr>
        <w:pStyle w:val="Textoindependiente"/>
        <w:spacing w:before="1"/>
        <w:ind w:left="102" w:right="375"/>
        <w:jc w:val="both"/>
      </w:pPr>
      <w:r>
        <w:t>En un proceso de auditoría, existen riesgos y oportunidades que pueden afectar el logro de los</w:t>
      </w:r>
      <w:r>
        <w:rPr>
          <w:spacing w:val="-15"/>
        </w:rPr>
        <w:t xml:space="preserve"> </w:t>
      </w:r>
      <w:r>
        <w:t>objetivos,</w:t>
      </w:r>
      <w:r>
        <w:rPr>
          <w:spacing w:val="-15"/>
        </w:rPr>
        <w:t xml:space="preserve"> </w:t>
      </w:r>
      <w:r>
        <w:t>el</w:t>
      </w:r>
      <w:r>
        <w:rPr>
          <w:spacing w:val="-15"/>
        </w:rPr>
        <w:t xml:space="preserve"> </w:t>
      </w:r>
      <w:r>
        <w:t>resultado</w:t>
      </w:r>
      <w:r>
        <w:rPr>
          <w:spacing w:val="-11"/>
        </w:rPr>
        <w:t xml:space="preserve"> </w:t>
      </w:r>
      <w:r>
        <w:t>y</w:t>
      </w:r>
      <w:r>
        <w:rPr>
          <w:spacing w:val="-15"/>
        </w:rPr>
        <w:t xml:space="preserve"> </w:t>
      </w:r>
      <w:r>
        <w:t>la</w:t>
      </w:r>
      <w:r>
        <w:rPr>
          <w:spacing w:val="-14"/>
        </w:rPr>
        <w:t xml:space="preserve"> </w:t>
      </w:r>
      <w:r>
        <w:t>eficacia</w:t>
      </w:r>
      <w:r>
        <w:rPr>
          <w:spacing w:val="-14"/>
        </w:rPr>
        <w:t xml:space="preserve"> </w:t>
      </w:r>
      <w:r>
        <w:t>del</w:t>
      </w:r>
      <w:r>
        <w:rPr>
          <w:spacing w:val="-13"/>
        </w:rPr>
        <w:t xml:space="preserve"> </w:t>
      </w:r>
      <w:r>
        <w:t>proceso.</w:t>
      </w:r>
      <w:r>
        <w:rPr>
          <w:spacing w:val="-13"/>
        </w:rPr>
        <w:t xml:space="preserve"> </w:t>
      </w:r>
      <w:r>
        <w:t>A</w:t>
      </w:r>
      <w:r>
        <w:rPr>
          <w:spacing w:val="-15"/>
        </w:rPr>
        <w:t xml:space="preserve"> </w:t>
      </w:r>
      <w:r>
        <w:t>continuación,</w:t>
      </w:r>
      <w:r>
        <w:rPr>
          <w:spacing w:val="-13"/>
        </w:rPr>
        <w:t xml:space="preserve"> </w:t>
      </w:r>
      <w:r>
        <w:t>se</w:t>
      </w:r>
      <w:r>
        <w:rPr>
          <w:spacing w:val="-15"/>
        </w:rPr>
        <w:t xml:space="preserve"> </w:t>
      </w:r>
      <w:r>
        <w:t>identifican</w:t>
      </w:r>
      <w:r>
        <w:rPr>
          <w:spacing w:val="-11"/>
        </w:rPr>
        <w:t xml:space="preserve"> </w:t>
      </w:r>
      <w:r>
        <w:t>y</w:t>
      </w:r>
      <w:r>
        <w:rPr>
          <w:spacing w:val="-15"/>
        </w:rPr>
        <w:t xml:space="preserve"> </w:t>
      </w:r>
      <w:r>
        <w:t>describen algunos riesgos que dificultan la labor, mencionando sus causas y su respectivo plan de acción para mejoramiento. Además, se identifican oportunidades del sistema.</w:t>
      </w:r>
    </w:p>
    <w:p w:rsidR="00B2374A" w:rsidRDefault="00B2374A">
      <w:pPr>
        <w:pStyle w:val="Textoindependiente"/>
        <w:spacing w:before="5"/>
      </w:pPr>
    </w:p>
    <w:p w:rsidR="00B2374A" w:rsidRDefault="00077FDA">
      <w:pPr>
        <w:pStyle w:val="Ttulo1"/>
        <w:ind w:left="102" w:firstLine="0"/>
      </w:pPr>
      <w:r>
        <w:rPr>
          <w:spacing w:val="-2"/>
        </w:rPr>
        <w:t>RIESGOS</w:t>
      </w:r>
    </w:p>
    <w:p w:rsidR="00B2374A" w:rsidRDefault="00B2374A">
      <w:pPr>
        <w:pStyle w:val="Textoindependiente"/>
        <w:spacing w:before="49"/>
        <w:rPr>
          <w:b/>
          <w:sz w:val="20"/>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43"/>
        <w:gridCol w:w="2943"/>
        <w:gridCol w:w="2943"/>
      </w:tblGrid>
      <w:tr w:rsidR="00B2374A">
        <w:trPr>
          <w:trHeight w:val="275"/>
        </w:trPr>
        <w:tc>
          <w:tcPr>
            <w:tcW w:w="2943" w:type="dxa"/>
            <w:shd w:val="clear" w:color="auto" w:fill="FAE3D4"/>
          </w:tcPr>
          <w:p w:rsidR="00B2374A" w:rsidRDefault="00077FDA">
            <w:pPr>
              <w:pStyle w:val="TableParagraph"/>
              <w:spacing w:line="256" w:lineRule="exact"/>
              <w:ind w:left="6"/>
              <w:jc w:val="center"/>
              <w:rPr>
                <w:b/>
                <w:sz w:val="24"/>
              </w:rPr>
            </w:pPr>
            <w:r>
              <w:rPr>
                <w:b/>
                <w:spacing w:val="-2"/>
                <w:sz w:val="24"/>
              </w:rPr>
              <w:t>Riesgo</w:t>
            </w:r>
          </w:p>
        </w:tc>
        <w:tc>
          <w:tcPr>
            <w:tcW w:w="2943" w:type="dxa"/>
            <w:shd w:val="clear" w:color="auto" w:fill="FAE3D4"/>
          </w:tcPr>
          <w:p w:rsidR="00B2374A" w:rsidRDefault="00077FDA">
            <w:pPr>
              <w:pStyle w:val="TableParagraph"/>
              <w:spacing w:line="256" w:lineRule="exact"/>
              <w:ind w:left="6"/>
              <w:jc w:val="center"/>
              <w:rPr>
                <w:b/>
                <w:sz w:val="24"/>
              </w:rPr>
            </w:pPr>
            <w:r>
              <w:rPr>
                <w:b/>
                <w:spacing w:val="-2"/>
                <w:sz w:val="24"/>
              </w:rPr>
              <w:t>Causa</w:t>
            </w:r>
          </w:p>
        </w:tc>
        <w:tc>
          <w:tcPr>
            <w:tcW w:w="2943" w:type="dxa"/>
            <w:shd w:val="clear" w:color="auto" w:fill="FAE3D4"/>
          </w:tcPr>
          <w:p w:rsidR="00B2374A" w:rsidRDefault="00077FDA">
            <w:pPr>
              <w:pStyle w:val="TableParagraph"/>
              <w:spacing w:line="256" w:lineRule="exact"/>
              <w:ind w:left="729"/>
              <w:rPr>
                <w:b/>
                <w:sz w:val="24"/>
              </w:rPr>
            </w:pPr>
            <w:r>
              <w:rPr>
                <w:b/>
                <w:sz w:val="24"/>
              </w:rPr>
              <w:t>Plan</w:t>
            </w:r>
            <w:r>
              <w:rPr>
                <w:b/>
                <w:spacing w:val="-1"/>
                <w:sz w:val="24"/>
              </w:rPr>
              <w:t xml:space="preserve"> </w:t>
            </w:r>
            <w:r>
              <w:rPr>
                <w:b/>
                <w:sz w:val="24"/>
              </w:rPr>
              <w:t>de</w:t>
            </w:r>
            <w:r>
              <w:rPr>
                <w:b/>
                <w:spacing w:val="-2"/>
                <w:sz w:val="24"/>
              </w:rPr>
              <w:t xml:space="preserve"> acción</w:t>
            </w:r>
          </w:p>
        </w:tc>
      </w:tr>
      <w:tr w:rsidR="00B2374A">
        <w:trPr>
          <w:trHeight w:val="5059"/>
        </w:trPr>
        <w:tc>
          <w:tcPr>
            <w:tcW w:w="2943" w:type="dxa"/>
          </w:tcPr>
          <w:p w:rsidR="00B2374A" w:rsidRDefault="00077FDA">
            <w:pPr>
              <w:pStyle w:val="TableParagraph"/>
              <w:spacing w:before="1"/>
              <w:ind w:left="107" w:right="193"/>
              <w:rPr>
                <w:sz w:val="24"/>
              </w:rPr>
            </w:pPr>
            <w:r>
              <w:rPr>
                <w:sz w:val="24"/>
              </w:rPr>
              <w:t>Falta</w:t>
            </w:r>
            <w:r>
              <w:rPr>
                <w:spacing w:val="-14"/>
                <w:sz w:val="24"/>
              </w:rPr>
              <w:t xml:space="preserve"> </w:t>
            </w:r>
            <w:r>
              <w:rPr>
                <w:sz w:val="24"/>
              </w:rPr>
              <w:t>de</w:t>
            </w:r>
            <w:r>
              <w:rPr>
                <w:spacing w:val="-12"/>
                <w:sz w:val="24"/>
              </w:rPr>
              <w:t xml:space="preserve"> </w:t>
            </w:r>
            <w:r>
              <w:rPr>
                <w:sz w:val="24"/>
              </w:rPr>
              <w:t>formación</w:t>
            </w:r>
            <w:r>
              <w:rPr>
                <w:spacing w:val="-11"/>
                <w:sz w:val="24"/>
              </w:rPr>
              <w:t xml:space="preserve"> </w:t>
            </w:r>
            <w:r>
              <w:rPr>
                <w:sz w:val="24"/>
              </w:rPr>
              <w:t xml:space="preserve">y experiencia de los </w:t>
            </w:r>
            <w:r>
              <w:rPr>
                <w:spacing w:val="-2"/>
                <w:sz w:val="24"/>
              </w:rPr>
              <w:t>auditores.</w:t>
            </w:r>
          </w:p>
        </w:tc>
        <w:tc>
          <w:tcPr>
            <w:tcW w:w="2943" w:type="dxa"/>
          </w:tcPr>
          <w:p w:rsidR="00B2374A" w:rsidRDefault="00077FDA">
            <w:pPr>
              <w:pStyle w:val="TableParagraph"/>
              <w:numPr>
                <w:ilvl w:val="0"/>
                <w:numId w:val="9"/>
              </w:numPr>
              <w:tabs>
                <w:tab w:val="left" w:pos="827"/>
              </w:tabs>
              <w:spacing w:before="1"/>
              <w:ind w:right="247"/>
              <w:rPr>
                <w:sz w:val="24"/>
              </w:rPr>
            </w:pPr>
            <w:r>
              <w:rPr>
                <w:sz w:val="24"/>
              </w:rPr>
              <w:t>Carencia de una buena</w:t>
            </w:r>
            <w:r>
              <w:rPr>
                <w:spacing w:val="-15"/>
                <w:sz w:val="24"/>
              </w:rPr>
              <w:t xml:space="preserve"> </w:t>
            </w:r>
            <w:r>
              <w:rPr>
                <w:sz w:val="24"/>
              </w:rPr>
              <w:t>evaluación</w:t>
            </w:r>
            <w:r>
              <w:rPr>
                <w:spacing w:val="-15"/>
                <w:sz w:val="24"/>
              </w:rPr>
              <w:t xml:space="preserve"> </w:t>
            </w:r>
            <w:r>
              <w:rPr>
                <w:sz w:val="24"/>
              </w:rPr>
              <w:t xml:space="preserve">y selección de </w:t>
            </w:r>
            <w:r>
              <w:rPr>
                <w:spacing w:val="-2"/>
                <w:sz w:val="24"/>
              </w:rPr>
              <w:t>desempeño.</w:t>
            </w:r>
          </w:p>
          <w:p w:rsidR="00B2374A" w:rsidRDefault="00077FDA">
            <w:pPr>
              <w:pStyle w:val="TableParagraph"/>
              <w:numPr>
                <w:ilvl w:val="0"/>
                <w:numId w:val="9"/>
              </w:numPr>
              <w:tabs>
                <w:tab w:val="left" w:pos="827"/>
              </w:tabs>
              <w:ind w:right="266"/>
              <w:rPr>
                <w:sz w:val="24"/>
              </w:rPr>
            </w:pPr>
            <w:r>
              <w:rPr>
                <w:sz w:val="24"/>
              </w:rPr>
              <w:t>Falta</w:t>
            </w:r>
            <w:r>
              <w:rPr>
                <w:spacing w:val="-15"/>
                <w:sz w:val="24"/>
              </w:rPr>
              <w:t xml:space="preserve"> </w:t>
            </w:r>
            <w:r>
              <w:rPr>
                <w:sz w:val="24"/>
              </w:rPr>
              <w:t>de</w:t>
            </w:r>
            <w:r>
              <w:rPr>
                <w:spacing w:val="-15"/>
                <w:sz w:val="24"/>
              </w:rPr>
              <w:t xml:space="preserve"> </w:t>
            </w:r>
            <w:r>
              <w:rPr>
                <w:sz w:val="24"/>
              </w:rPr>
              <w:t xml:space="preserve">programas de capacitación </w:t>
            </w:r>
            <w:r>
              <w:rPr>
                <w:spacing w:val="-2"/>
                <w:sz w:val="24"/>
              </w:rPr>
              <w:t>continua.</w:t>
            </w:r>
          </w:p>
        </w:tc>
        <w:tc>
          <w:tcPr>
            <w:tcW w:w="2943" w:type="dxa"/>
          </w:tcPr>
          <w:p w:rsidR="00B2374A" w:rsidRDefault="00077FDA">
            <w:pPr>
              <w:pStyle w:val="TableParagraph"/>
              <w:numPr>
                <w:ilvl w:val="0"/>
                <w:numId w:val="8"/>
              </w:numPr>
              <w:tabs>
                <w:tab w:val="left" w:pos="873"/>
              </w:tabs>
              <w:spacing w:before="44"/>
              <w:ind w:right="380"/>
              <w:rPr>
                <w:sz w:val="24"/>
              </w:rPr>
            </w:pPr>
            <w:r>
              <w:rPr>
                <w:sz w:val="24"/>
              </w:rPr>
              <w:t>Desarrollar y ejecutar un plan de</w:t>
            </w:r>
            <w:r>
              <w:rPr>
                <w:spacing w:val="-15"/>
                <w:sz w:val="24"/>
              </w:rPr>
              <w:t xml:space="preserve"> </w:t>
            </w:r>
            <w:r>
              <w:rPr>
                <w:sz w:val="24"/>
              </w:rPr>
              <w:t>formación</w:t>
            </w:r>
            <w:r>
              <w:rPr>
                <w:spacing w:val="-15"/>
                <w:sz w:val="24"/>
              </w:rPr>
              <w:t xml:space="preserve"> </w:t>
            </w:r>
            <w:r>
              <w:rPr>
                <w:sz w:val="24"/>
              </w:rPr>
              <w:t xml:space="preserve">que incluya cursos, talleres, y </w:t>
            </w:r>
            <w:r>
              <w:rPr>
                <w:spacing w:val="-2"/>
                <w:sz w:val="24"/>
              </w:rPr>
              <w:t xml:space="preserve">certificaciones </w:t>
            </w:r>
            <w:r>
              <w:rPr>
                <w:sz w:val="24"/>
              </w:rPr>
              <w:t>relevantes para los auditores.</w:t>
            </w:r>
          </w:p>
          <w:p w:rsidR="00B2374A" w:rsidRDefault="00077FDA">
            <w:pPr>
              <w:pStyle w:val="TableParagraph"/>
              <w:numPr>
                <w:ilvl w:val="0"/>
                <w:numId w:val="8"/>
              </w:numPr>
              <w:tabs>
                <w:tab w:val="left" w:pos="873"/>
              </w:tabs>
              <w:spacing w:before="1"/>
              <w:ind w:right="639"/>
              <w:rPr>
                <w:sz w:val="24"/>
              </w:rPr>
            </w:pPr>
            <w:r>
              <w:rPr>
                <w:spacing w:val="-2"/>
                <w:sz w:val="24"/>
              </w:rPr>
              <w:t xml:space="preserve">Realizar evaluaciones </w:t>
            </w:r>
            <w:r>
              <w:rPr>
                <w:sz w:val="24"/>
              </w:rPr>
              <w:t xml:space="preserve">regulares para </w:t>
            </w:r>
            <w:r>
              <w:rPr>
                <w:spacing w:val="-2"/>
                <w:sz w:val="24"/>
              </w:rPr>
              <w:t xml:space="preserve">identificar </w:t>
            </w:r>
            <w:r>
              <w:rPr>
                <w:sz w:val="24"/>
              </w:rPr>
              <w:t>brechas en la formación y experiencia, y tomar</w:t>
            </w:r>
            <w:r>
              <w:rPr>
                <w:spacing w:val="-15"/>
                <w:sz w:val="24"/>
              </w:rPr>
              <w:t xml:space="preserve"> </w:t>
            </w:r>
            <w:r>
              <w:rPr>
                <w:sz w:val="24"/>
              </w:rPr>
              <w:t xml:space="preserve">medidas </w:t>
            </w:r>
            <w:r>
              <w:rPr>
                <w:spacing w:val="-2"/>
                <w:sz w:val="24"/>
              </w:rPr>
              <w:t>correctivas oportunas.</w:t>
            </w:r>
          </w:p>
        </w:tc>
      </w:tr>
    </w:tbl>
    <w:p w:rsidR="00B2374A" w:rsidRDefault="00B2374A">
      <w:pPr>
        <w:rPr>
          <w:sz w:val="24"/>
        </w:rPr>
        <w:sectPr w:rsidR="00B2374A">
          <w:pgSz w:w="12240" w:h="15840"/>
          <w:pgMar w:top="2280" w:right="1320" w:bottom="280" w:left="1600" w:header="713" w:footer="0" w:gutter="0"/>
          <w:cols w:space="720"/>
        </w:sectPr>
      </w:pPr>
    </w:p>
    <w:p w:rsidR="00B2374A" w:rsidRDefault="00B2374A">
      <w:pPr>
        <w:pStyle w:val="Textoindependiente"/>
        <w:spacing w:before="50" w:after="1"/>
        <w:rPr>
          <w:b/>
          <w:sz w:val="20"/>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43"/>
        <w:gridCol w:w="2943"/>
        <w:gridCol w:w="2943"/>
      </w:tblGrid>
      <w:tr w:rsidR="00B2374A">
        <w:trPr>
          <w:trHeight w:val="6900"/>
        </w:trPr>
        <w:tc>
          <w:tcPr>
            <w:tcW w:w="2943" w:type="dxa"/>
          </w:tcPr>
          <w:p w:rsidR="00B2374A" w:rsidRDefault="00077FDA">
            <w:pPr>
              <w:pStyle w:val="TableParagraph"/>
              <w:ind w:left="107" w:right="193"/>
              <w:rPr>
                <w:sz w:val="24"/>
              </w:rPr>
            </w:pPr>
            <w:r>
              <w:rPr>
                <w:sz w:val="24"/>
              </w:rPr>
              <w:t>Falta de comunicación previa</w:t>
            </w:r>
            <w:r>
              <w:rPr>
                <w:spacing w:val="-8"/>
                <w:sz w:val="24"/>
              </w:rPr>
              <w:t xml:space="preserve"> </w:t>
            </w:r>
            <w:r>
              <w:rPr>
                <w:sz w:val="24"/>
              </w:rPr>
              <w:t>a</w:t>
            </w:r>
            <w:r>
              <w:rPr>
                <w:spacing w:val="-10"/>
                <w:sz w:val="24"/>
              </w:rPr>
              <w:t xml:space="preserve"> </w:t>
            </w:r>
            <w:r>
              <w:rPr>
                <w:sz w:val="24"/>
              </w:rPr>
              <w:t>la</w:t>
            </w:r>
            <w:r>
              <w:rPr>
                <w:spacing w:val="-7"/>
                <w:sz w:val="24"/>
              </w:rPr>
              <w:t xml:space="preserve"> </w:t>
            </w:r>
            <w:r>
              <w:rPr>
                <w:sz w:val="24"/>
              </w:rPr>
              <w:t>realización</w:t>
            </w:r>
            <w:r>
              <w:rPr>
                <w:spacing w:val="-8"/>
                <w:sz w:val="24"/>
              </w:rPr>
              <w:t xml:space="preserve"> </w:t>
            </w:r>
            <w:r>
              <w:rPr>
                <w:sz w:val="24"/>
              </w:rPr>
              <w:t>de</w:t>
            </w:r>
            <w:r>
              <w:rPr>
                <w:spacing w:val="-8"/>
                <w:sz w:val="24"/>
              </w:rPr>
              <w:t xml:space="preserve"> </w:t>
            </w:r>
            <w:r>
              <w:rPr>
                <w:sz w:val="24"/>
              </w:rPr>
              <w:t xml:space="preserve">la </w:t>
            </w:r>
            <w:r>
              <w:rPr>
                <w:spacing w:val="-2"/>
                <w:sz w:val="24"/>
              </w:rPr>
              <w:t>auditoria</w:t>
            </w:r>
          </w:p>
        </w:tc>
        <w:tc>
          <w:tcPr>
            <w:tcW w:w="2943" w:type="dxa"/>
          </w:tcPr>
          <w:p w:rsidR="00B2374A" w:rsidRDefault="00077FDA">
            <w:pPr>
              <w:pStyle w:val="TableParagraph"/>
              <w:numPr>
                <w:ilvl w:val="0"/>
                <w:numId w:val="7"/>
              </w:numPr>
              <w:tabs>
                <w:tab w:val="left" w:pos="827"/>
              </w:tabs>
              <w:ind w:right="126"/>
              <w:rPr>
                <w:sz w:val="24"/>
              </w:rPr>
            </w:pPr>
            <w:r>
              <w:rPr>
                <w:sz w:val="24"/>
              </w:rPr>
              <w:t>No se establecen canales de comunicación</w:t>
            </w:r>
            <w:r>
              <w:rPr>
                <w:spacing w:val="-15"/>
                <w:sz w:val="24"/>
              </w:rPr>
              <w:t xml:space="preserve"> </w:t>
            </w:r>
            <w:r>
              <w:rPr>
                <w:sz w:val="24"/>
              </w:rPr>
              <w:t xml:space="preserve">claros entre auditor y </w:t>
            </w:r>
            <w:r>
              <w:rPr>
                <w:spacing w:val="-2"/>
                <w:sz w:val="24"/>
              </w:rPr>
              <w:t>auditado.</w:t>
            </w:r>
          </w:p>
          <w:p w:rsidR="00B2374A" w:rsidRDefault="00077FDA">
            <w:pPr>
              <w:pStyle w:val="TableParagraph"/>
              <w:numPr>
                <w:ilvl w:val="0"/>
                <w:numId w:val="7"/>
              </w:numPr>
              <w:tabs>
                <w:tab w:val="left" w:pos="827"/>
              </w:tabs>
              <w:ind w:right="299"/>
              <w:rPr>
                <w:sz w:val="24"/>
              </w:rPr>
            </w:pPr>
            <w:r>
              <w:rPr>
                <w:sz w:val="24"/>
              </w:rPr>
              <w:t>Falta de planificación y coordinación</w:t>
            </w:r>
            <w:r>
              <w:rPr>
                <w:spacing w:val="-15"/>
                <w:sz w:val="24"/>
              </w:rPr>
              <w:t xml:space="preserve"> </w:t>
            </w:r>
            <w:r>
              <w:rPr>
                <w:sz w:val="24"/>
              </w:rPr>
              <w:t>entre auditor y</w:t>
            </w:r>
            <w:r>
              <w:rPr>
                <w:spacing w:val="-3"/>
                <w:sz w:val="24"/>
              </w:rPr>
              <w:t xml:space="preserve"> </w:t>
            </w:r>
            <w:r>
              <w:rPr>
                <w:spacing w:val="-2"/>
                <w:sz w:val="24"/>
              </w:rPr>
              <w:t>auditado.</w:t>
            </w:r>
          </w:p>
          <w:p w:rsidR="00B2374A" w:rsidRDefault="00077FDA">
            <w:pPr>
              <w:pStyle w:val="TableParagraph"/>
              <w:numPr>
                <w:ilvl w:val="0"/>
                <w:numId w:val="7"/>
              </w:numPr>
              <w:tabs>
                <w:tab w:val="left" w:pos="827"/>
              </w:tabs>
              <w:ind w:right="312"/>
              <w:rPr>
                <w:sz w:val="24"/>
              </w:rPr>
            </w:pPr>
            <w:r>
              <w:rPr>
                <w:sz w:val="24"/>
              </w:rPr>
              <w:t>Asumir</w:t>
            </w:r>
            <w:r>
              <w:rPr>
                <w:spacing w:val="-13"/>
                <w:sz w:val="24"/>
              </w:rPr>
              <w:t xml:space="preserve"> </w:t>
            </w:r>
            <w:r>
              <w:rPr>
                <w:sz w:val="24"/>
              </w:rPr>
              <w:t>que</w:t>
            </w:r>
            <w:r>
              <w:rPr>
                <w:spacing w:val="-15"/>
                <w:sz w:val="24"/>
              </w:rPr>
              <w:t xml:space="preserve"> </w:t>
            </w:r>
            <w:r>
              <w:rPr>
                <w:sz w:val="24"/>
              </w:rPr>
              <w:t>la</w:t>
            </w:r>
            <w:r>
              <w:rPr>
                <w:spacing w:val="-13"/>
                <w:sz w:val="24"/>
              </w:rPr>
              <w:t xml:space="preserve"> </w:t>
            </w:r>
            <w:r>
              <w:rPr>
                <w:sz w:val="24"/>
              </w:rPr>
              <w:t xml:space="preserve">otra parte conoce los requisitos sin </w:t>
            </w:r>
            <w:r>
              <w:rPr>
                <w:spacing w:val="-2"/>
                <w:sz w:val="24"/>
              </w:rPr>
              <w:t>confirmarlo.</w:t>
            </w:r>
          </w:p>
        </w:tc>
        <w:tc>
          <w:tcPr>
            <w:tcW w:w="2943" w:type="dxa"/>
          </w:tcPr>
          <w:p w:rsidR="00B2374A" w:rsidRDefault="00077FDA">
            <w:pPr>
              <w:pStyle w:val="TableParagraph"/>
              <w:numPr>
                <w:ilvl w:val="0"/>
                <w:numId w:val="6"/>
              </w:numPr>
              <w:tabs>
                <w:tab w:val="left" w:pos="827"/>
              </w:tabs>
              <w:ind w:right="200"/>
              <w:rPr>
                <w:sz w:val="24"/>
              </w:rPr>
            </w:pPr>
            <w:r>
              <w:rPr>
                <w:sz w:val="24"/>
              </w:rPr>
              <w:t>Definir y documentar</w:t>
            </w:r>
            <w:r>
              <w:rPr>
                <w:spacing w:val="-15"/>
                <w:sz w:val="24"/>
              </w:rPr>
              <w:t xml:space="preserve"> </w:t>
            </w:r>
            <w:r>
              <w:rPr>
                <w:sz w:val="24"/>
              </w:rPr>
              <w:t>un</w:t>
            </w:r>
            <w:r>
              <w:rPr>
                <w:spacing w:val="-15"/>
                <w:sz w:val="24"/>
              </w:rPr>
              <w:t xml:space="preserve"> </w:t>
            </w:r>
            <w:r>
              <w:rPr>
                <w:sz w:val="24"/>
              </w:rPr>
              <w:t xml:space="preserve">plan de comunicación que detalle los </w:t>
            </w:r>
            <w:r>
              <w:rPr>
                <w:spacing w:val="-2"/>
                <w:sz w:val="24"/>
              </w:rPr>
              <w:t xml:space="preserve">canales, </w:t>
            </w:r>
            <w:r>
              <w:rPr>
                <w:sz w:val="24"/>
              </w:rPr>
              <w:t>responsables y frecuencias de comunicación</w:t>
            </w:r>
            <w:r>
              <w:rPr>
                <w:spacing w:val="-15"/>
                <w:sz w:val="24"/>
              </w:rPr>
              <w:t xml:space="preserve"> </w:t>
            </w:r>
            <w:r>
              <w:rPr>
                <w:sz w:val="24"/>
              </w:rPr>
              <w:t>antes de la auditoría.</w:t>
            </w:r>
          </w:p>
          <w:p w:rsidR="00B2374A" w:rsidRDefault="00077FDA">
            <w:pPr>
              <w:pStyle w:val="TableParagraph"/>
              <w:numPr>
                <w:ilvl w:val="0"/>
                <w:numId w:val="6"/>
              </w:numPr>
              <w:tabs>
                <w:tab w:val="left" w:pos="827"/>
              </w:tabs>
              <w:ind w:right="100"/>
              <w:rPr>
                <w:sz w:val="24"/>
              </w:rPr>
            </w:pPr>
            <w:r>
              <w:rPr>
                <w:sz w:val="24"/>
              </w:rPr>
              <w:t>Programar</w:t>
            </w:r>
            <w:r>
              <w:rPr>
                <w:spacing w:val="-15"/>
                <w:sz w:val="24"/>
              </w:rPr>
              <w:t xml:space="preserve"> </w:t>
            </w:r>
            <w:r>
              <w:rPr>
                <w:sz w:val="24"/>
              </w:rPr>
              <w:t>reuniones iniciales entre el auditor</w:t>
            </w:r>
            <w:r>
              <w:rPr>
                <w:spacing w:val="-3"/>
                <w:sz w:val="24"/>
              </w:rPr>
              <w:t xml:space="preserve"> </w:t>
            </w:r>
            <w:r>
              <w:rPr>
                <w:sz w:val="24"/>
              </w:rPr>
              <w:t>y</w:t>
            </w:r>
            <w:r>
              <w:rPr>
                <w:spacing w:val="-7"/>
                <w:sz w:val="24"/>
              </w:rPr>
              <w:t xml:space="preserve"> </w:t>
            </w:r>
            <w:r>
              <w:rPr>
                <w:sz w:val="24"/>
              </w:rPr>
              <w:t>el</w:t>
            </w:r>
            <w:r>
              <w:rPr>
                <w:spacing w:val="-4"/>
                <w:sz w:val="24"/>
              </w:rPr>
              <w:t xml:space="preserve"> </w:t>
            </w:r>
            <w:r>
              <w:rPr>
                <w:sz w:val="24"/>
              </w:rPr>
              <w:t>auditado para aclarar los objetivos, el alcance y</w:t>
            </w:r>
            <w:r>
              <w:rPr>
                <w:spacing w:val="-5"/>
                <w:sz w:val="24"/>
              </w:rPr>
              <w:t xml:space="preserve"> </w:t>
            </w:r>
            <w:r>
              <w:rPr>
                <w:sz w:val="24"/>
              </w:rPr>
              <w:t>los</w:t>
            </w:r>
            <w:r>
              <w:rPr>
                <w:spacing w:val="-2"/>
                <w:sz w:val="24"/>
              </w:rPr>
              <w:t xml:space="preserve"> </w:t>
            </w:r>
            <w:r>
              <w:rPr>
                <w:sz w:val="24"/>
              </w:rPr>
              <w:t>requisitos</w:t>
            </w:r>
            <w:r>
              <w:rPr>
                <w:spacing w:val="-2"/>
                <w:sz w:val="24"/>
              </w:rPr>
              <w:t xml:space="preserve"> </w:t>
            </w:r>
            <w:r>
              <w:rPr>
                <w:sz w:val="24"/>
              </w:rPr>
              <w:t>de</w:t>
            </w:r>
            <w:r>
              <w:rPr>
                <w:spacing w:val="-2"/>
                <w:sz w:val="24"/>
              </w:rPr>
              <w:t xml:space="preserve"> </w:t>
            </w:r>
            <w:r>
              <w:rPr>
                <w:sz w:val="24"/>
              </w:rPr>
              <w:t xml:space="preserve">la </w:t>
            </w:r>
            <w:r>
              <w:rPr>
                <w:spacing w:val="-2"/>
                <w:sz w:val="24"/>
              </w:rPr>
              <w:t>auditoría.</w:t>
            </w:r>
          </w:p>
          <w:p w:rsidR="00B2374A" w:rsidRDefault="00077FDA">
            <w:pPr>
              <w:pStyle w:val="TableParagraph"/>
              <w:numPr>
                <w:ilvl w:val="0"/>
                <w:numId w:val="6"/>
              </w:numPr>
              <w:tabs>
                <w:tab w:val="left" w:pos="827"/>
              </w:tabs>
              <w:ind w:right="279"/>
              <w:rPr>
                <w:sz w:val="24"/>
              </w:rPr>
            </w:pPr>
            <w:r>
              <w:rPr>
                <w:sz w:val="24"/>
              </w:rPr>
              <w:t>Desarrollar y compartir un calendario de auditoría</w:t>
            </w:r>
            <w:r>
              <w:rPr>
                <w:spacing w:val="-15"/>
                <w:sz w:val="24"/>
              </w:rPr>
              <w:t xml:space="preserve"> </w:t>
            </w:r>
            <w:r>
              <w:rPr>
                <w:sz w:val="24"/>
              </w:rPr>
              <w:t>con</w:t>
            </w:r>
            <w:r>
              <w:rPr>
                <w:spacing w:val="-15"/>
                <w:sz w:val="24"/>
              </w:rPr>
              <w:t xml:space="preserve"> </w:t>
            </w:r>
            <w:r>
              <w:rPr>
                <w:sz w:val="24"/>
              </w:rPr>
              <w:t>todas las partes involucradas para asegurar</w:t>
            </w:r>
            <w:r>
              <w:rPr>
                <w:spacing w:val="-6"/>
                <w:sz w:val="24"/>
              </w:rPr>
              <w:t xml:space="preserve"> </w:t>
            </w:r>
            <w:r>
              <w:rPr>
                <w:sz w:val="24"/>
              </w:rPr>
              <w:t>que</w:t>
            </w:r>
            <w:r>
              <w:rPr>
                <w:spacing w:val="-8"/>
                <w:sz w:val="24"/>
              </w:rPr>
              <w:t xml:space="preserve"> </w:t>
            </w:r>
            <w:r>
              <w:rPr>
                <w:sz w:val="24"/>
              </w:rPr>
              <w:t>todos estén preparados.</w:t>
            </w:r>
          </w:p>
        </w:tc>
      </w:tr>
    </w:tbl>
    <w:p w:rsidR="00B2374A" w:rsidRDefault="00B2374A">
      <w:pPr>
        <w:pStyle w:val="Textoindependiente"/>
        <w:rPr>
          <w:b/>
        </w:rPr>
      </w:pPr>
    </w:p>
    <w:p w:rsidR="00B2374A" w:rsidRDefault="00B2374A">
      <w:pPr>
        <w:pStyle w:val="Textoindependiente"/>
        <w:rPr>
          <w:b/>
        </w:rPr>
      </w:pPr>
    </w:p>
    <w:p w:rsidR="00B2374A" w:rsidRDefault="00B2374A">
      <w:pPr>
        <w:pStyle w:val="Textoindependiente"/>
        <w:spacing w:before="6"/>
        <w:rPr>
          <w:b/>
        </w:rPr>
      </w:pPr>
    </w:p>
    <w:p w:rsidR="00B2374A" w:rsidRDefault="00077FDA">
      <w:pPr>
        <w:ind w:left="102"/>
        <w:rPr>
          <w:b/>
          <w:sz w:val="24"/>
        </w:rPr>
      </w:pPr>
      <w:r>
        <w:rPr>
          <w:b/>
          <w:spacing w:val="-2"/>
          <w:sz w:val="24"/>
        </w:rPr>
        <w:t>OPORTUNIDADES</w:t>
      </w:r>
    </w:p>
    <w:p w:rsidR="00B2374A" w:rsidRDefault="00B2374A">
      <w:pPr>
        <w:pStyle w:val="Textoindependiente"/>
        <w:rPr>
          <w:b/>
        </w:rPr>
      </w:pPr>
    </w:p>
    <w:p w:rsidR="00B2374A" w:rsidRDefault="00B2374A">
      <w:pPr>
        <w:pStyle w:val="Textoindependiente"/>
        <w:spacing w:before="43"/>
        <w:rPr>
          <w:b/>
        </w:rPr>
      </w:pPr>
    </w:p>
    <w:p w:rsidR="00B2374A" w:rsidRDefault="00077FDA">
      <w:pPr>
        <w:pStyle w:val="Prrafodelista"/>
        <w:numPr>
          <w:ilvl w:val="0"/>
          <w:numId w:val="5"/>
        </w:numPr>
        <w:tabs>
          <w:tab w:val="left" w:pos="821"/>
        </w:tabs>
        <w:spacing w:before="1"/>
        <w:ind w:left="821"/>
        <w:rPr>
          <w:sz w:val="24"/>
        </w:rPr>
      </w:pPr>
      <w:r>
        <w:rPr>
          <w:sz w:val="24"/>
        </w:rPr>
        <w:t>Identificación</w:t>
      </w:r>
      <w:r>
        <w:rPr>
          <w:spacing w:val="-2"/>
          <w:sz w:val="24"/>
        </w:rPr>
        <w:t xml:space="preserve"> </w:t>
      </w:r>
      <w:r>
        <w:rPr>
          <w:sz w:val="24"/>
        </w:rPr>
        <w:t>de</w:t>
      </w:r>
      <w:r>
        <w:rPr>
          <w:spacing w:val="-2"/>
          <w:sz w:val="24"/>
        </w:rPr>
        <w:t xml:space="preserve"> </w:t>
      </w:r>
      <w:r>
        <w:rPr>
          <w:sz w:val="24"/>
        </w:rPr>
        <w:t>no</w:t>
      </w:r>
      <w:r>
        <w:rPr>
          <w:spacing w:val="-1"/>
          <w:sz w:val="24"/>
        </w:rPr>
        <w:t xml:space="preserve"> </w:t>
      </w:r>
      <w:r>
        <w:rPr>
          <w:spacing w:val="-2"/>
          <w:sz w:val="24"/>
        </w:rPr>
        <w:t>conformidades.</w:t>
      </w:r>
    </w:p>
    <w:p w:rsidR="00B2374A" w:rsidRDefault="00077FDA">
      <w:pPr>
        <w:pStyle w:val="Prrafodelista"/>
        <w:numPr>
          <w:ilvl w:val="0"/>
          <w:numId w:val="5"/>
        </w:numPr>
        <w:tabs>
          <w:tab w:val="left" w:pos="821"/>
        </w:tabs>
        <w:spacing w:before="41"/>
        <w:ind w:left="821"/>
        <w:rPr>
          <w:sz w:val="24"/>
        </w:rPr>
      </w:pPr>
      <w:r>
        <w:rPr>
          <w:sz w:val="24"/>
        </w:rPr>
        <w:t>Mejora</w:t>
      </w:r>
      <w:r>
        <w:rPr>
          <w:spacing w:val="-3"/>
          <w:sz w:val="24"/>
        </w:rPr>
        <w:t xml:space="preserve"> </w:t>
      </w:r>
      <w:r>
        <w:rPr>
          <w:sz w:val="24"/>
        </w:rPr>
        <w:t>en la toma de</w:t>
      </w:r>
      <w:r>
        <w:rPr>
          <w:spacing w:val="-1"/>
          <w:sz w:val="24"/>
        </w:rPr>
        <w:t xml:space="preserve"> </w:t>
      </w:r>
      <w:r>
        <w:rPr>
          <w:spacing w:val="-2"/>
          <w:sz w:val="24"/>
        </w:rPr>
        <w:t>decisiones.</w:t>
      </w:r>
    </w:p>
    <w:p w:rsidR="00B2374A" w:rsidRDefault="00077FDA">
      <w:pPr>
        <w:pStyle w:val="Prrafodelista"/>
        <w:numPr>
          <w:ilvl w:val="0"/>
          <w:numId w:val="5"/>
        </w:numPr>
        <w:tabs>
          <w:tab w:val="left" w:pos="821"/>
        </w:tabs>
        <w:spacing w:before="41"/>
        <w:ind w:left="821"/>
        <w:rPr>
          <w:sz w:val="24"/>
        </w:rPr>
      </w:pPr>
      <w:r>
        <w:rPr>
          <w:sz w:val="24"/>
        </w:rPr>
        <w:t>Entrega</w:t>
      </w:r>
      <w:r>
        <w:rPr>
          <w:spacing w:val="-3"/>
          <w:sz w:val="24"/>
        </w:rPr>
        <w:t xml:space="preserve"> </w:t>
      </w:r>
      <w:r>
        <w:rPr>
          <w:sz w:val="24"/>
        </w:rPr>
        <w:t>de</w:t>
      </w:r>
      <w:r>
        <w:rPr>
          <w:spacing w:val="-2"/>
          <w:sz w:val="24"/>
        </w:rPr>
        <w:t xml:space="preserve"> informes.</w:t>
      </w:r>
    </w:p>
    <w:p w:rsidR="00B2374A" w:rsidRDefault="00077FDA">
      <w:pPr>
        <w:pStyle w:val="Prrafodelista"/>
        <w:numPr>
          <w:ilvl w:val="0"/>
          <w:numId w:val="5"/>
        </w:numPr>
        <w:tabs>
          <w:tab w:val="left" w:pos="821"/>
        </w:tabs>
        <w:spacing w:before="41"/>
        <w:ind w:left="821"/>
        <w:rPr>
          <w:sz w:val="24"/>
        </w:rPr>
      </w:pPr>
      <w:r>
        <w:rPr>
          <w:sz w:val="24"/>
        </w:rPr>
        <w:t>Cierre</w:t>
      </w:r>
      <w:r>
        <w:rPr>
          <w:spacing w:val="-3"/>
          <w:sz w:val="24"/>
        </w:rPr>
        <w:t xml:space="preserve"> </w:t>
      </w:r>
      <w:r>
        <w:rPr>
          <w:sz w:val="24"/>
        </w:rPr>
        <w:t xml:space="preserve">de </w:t>
      </w:r>
      <w:r>
        <w:rPr>
          <w:spacing w:val="-2"/>
          <w:sz w:val="24"/>
        </w:rPr>
        <w:t>auditorias.</w:t>
      </w:r>
    </w:p>
    <w:p w:rsidR="00B2374A" w:rsidRDefault="00B2374A">
      <w:pPr>
        <w:rPr>
          <w:sz w:val="24"/>
        </w:rPr>
        <w:sectPr w:rsidR="00B2374A">
          <w:pgSz w:w="12240" w:h="15840"/>
          <w:pgMar w:top="2280" w:right="1320" w:bottom="280" w:left="1600" w:header="713" w:footer="0" w:gutter="0"/>
          <w:cols w:space="720"/>
        </w:sectPr>
      </w:pPr>
    </w:p>
    <w:p w:rsidR="00B2374A" w:rsidRDefault="00B2374A">
      <w:pPr>
        <w:pStyle w:val="Textoindependiente"/>
      </w:pPr>
    </w:p>
    <w:p w:rsidR="00B2374A" w:rsidRDefault="00B2374A">
      <w:pPr>
        <w:pStyle w:val="Textoindependiente"/>
        <w:spacing w:before="3"/>
      </w:pPr>
    </w:p>
    <w:p w:rsidR="00B2374A" w:rsidRDefault="00077FDA">
      <w:pPr>
        <w:pStyle w:val="Ttulo1"/>
        <w:numPr>
          <w:ilvl w:val="0"/>
          <w:numId w:val="16"/>
        </w:numPr>
        <w:tabs>
          <w:tab w:val="left" w:pos="821"/>
        </w:tabs>
        <w:spacing w:before="1"/>
        <w:ind w:left="821"/>
      </w:pPr>
      <w:r>
        <w:t>PROCEDIMIENTO</w:t>
      </w:r>
      <w:r>
        <w:rPr>
          <w:spacing w:val="-1"/>
        </w:rPr>
        <w:t xml:space="preserve"> </w:t>
      </w:r>
      <w:r>
        <w:t>DE</w:t>
      </w:r>
      <w:r>
        <w:rPr>
          <w:spacing w:val="-1"/>
        </w:rPr>
        <w:t xml:space="preserve"> </w:t>
      </w:r>
      <w:r>
        <w:rPr>
          <w:spacing w:val="-2"/>
        </w:rPr>
        <w:t>AUDITORIA</w:t>
      </w:r>
    </w:p>
    <w:p w:rsidR="00B2374A" w:rsidRDefault="00B2374A">
      <w:pPr>
        <w:pStyle w:val="Textoindependiente"/>
        <w:rPr>
          <w:b/>
          <w:sz w:val="20"/>
        </w:rPr>
      </w:pPr>
    </w:p>
    <w:p w:rsidR="00B2374A" w:rsidRDefault="00077FDA">
      <w:pPr>
        <w:pStyle w:val="Textoindependiente"/>
        <w:spacing w:before="83"/>
        <w:rPr>
          <w:b/>
          <w:sz w:val="20"/>
        </w:rPr>
      </w:pPr>
      <w:r>
        <w:rPr>
          <w:noProof/>
        </w:rPr>
        <mc:AlternateContent>
          <mc:Choice Requires="wps">
            <w:drawing>
              <wp:anchor distT="0" distB="0" distL="0" distR="0" simplePos="0" relativeHeight="487588352" behindDoc="1" locked="0" layoutInCell="1" allowOverlap="1">
                <wp:simplePos x="0" y="0"/>
                <wp:positionH relativeFrom="page">
                  <wp:posOffset>1089660</wp:posOffset>
                </wp:positionH>
                <wp:positionV relativeFrom="paragraph">
                  <wp:posOffset>214369</wp:posOffset>
                </wp:positionV>
                <wp:extent cx="5618480" cy="6292850"/>
                <wp:effectExtent l="0" t="0" r="0" b="0"/>
                <wp:wrapTopAndBottom/>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618480" cy="6292850"/>
                          <a:chOff x="0" y="0"/>
                          <a:chExt cx="5618480" cy="6292850"/>
                        </a:xfrm>
                      </wpg:grpSpPr>
                      <pic:pic xmlns:pic="http://schemas.openxmlformats.org/drawingml/2006/picture">
                        <pic:nvPicPr>
                          <pic:cNvPr id="4" name="Image 4"/>
                          <pic:cNvPicPr/>
                        </pic:nvPicPr>
                        <pic:blipFill>
                          <a:blip r:embed="rId8" cstate="print"/>
                          <a:stretch>
                            <a:fillRect/>
                          </a:stretch>
                        </pic:blipFill>
                        <pic:spPr>
                          <a:xfrm>
                            <a:off x="3175" y="3111"/>
                            <a:ext cx="5611621" cy="6286500"/>
                          </a:xfrm>
                          <a:prstGeom prst="rect">
                            <a:avLst/>
                          </a:prstGeom>
                        </pic:spPr>
                      </pic:pic>
                      <wps:wsp>
                        <wps:cNvPr id="5" name="Graphic 5"/>
                        <wps:cNvSpPr/>
                        <wps:spPr>
                          <a:xfrm>
                            <a:off x="1587" y="1587"/>
                            <a:ext cx="5615305" cy="6289675"/>
                          </a:xfrm>
                          <a:custGeom>
                            <a:avLst/>
                            <a:gdLst/>
                            <a:ahLst/>
                            <a:cxnLst/>
                            <a:rect l="l" t="t" r="r" b="b"/>
                            <a:pathLst>
                              <a:path w="5615305" h="6289675">
                                <a:moveTo>
                                  <a:pt x="0" y="6289675"/>
                                </a:moveTo>
                                <a:lnTo>
                                  <a:pt x="5614796" y="6289675"/>
                                </a:lnTo>
                                <a:lnTo>
                                  <a:pt x="5614796" y="0"/>
                                </a:lnTo>
                                <a:lnTo>
                                  <a:pt x="0" y="0"/>
                                </a:lnTo>
                                <a:lnTo>
                                  <a:pt x="0" y="6289675"/>
                                </a:lnTo>
                                <a:close/>
                              </a:path>
                            </a:pathLst>
                          </a:custGeom>
                          <a:ln w="3175">
                            <a:solidFill>
                              <a:srgbClr val="000000"/>
                            </a:solidFill>
                            <a:prstDash val="solid"/>
                          </a:ln>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85.800003pt;margin-top:16.879492pt;width:442.4pt;height:495.5pt;mso-position-horizontal-relative:page;mso-position-vertical-relative:paragraph;z-index:-15728128;mso-wrap-distance-left:0;mso-wrap-distance-right:0" id="docshapegroup2" coordorigin="1716,338" coordsize="8848,9910">
                <v:shape style="position:absolute;left:1721;top:342;width:8838;height:9900" type="#_x0000_t75" id="docshape3" stroked="false">
                  <v:imagedata r:id="rId9" o:title=""/>
                </v:shape>
                <v:rect style="position:absolute;left:1718;top:340;width:8843;height:9905" id="docshape4" filled="false" stroked="true" strokeweight=".25pt" strokecolor="#000000">
                  <v:stroke dashstyle="solid"/>
                </v:rect>
                <w10:wrap type="topAndBottom"/>
              </v:group>
            </w:pict>
          </mc:Fallback>
        </mc:AlternateContent>
      </w:r>
    </w:p>
    <w:p w:rsidR="00B2374A" w:rsidRDefault="00B2374A">
      <w:pPr>
        <w:rPr>
          <w:sz w:val="20"/>
        </w:rPr>
        <w:sectPr w:rsidR="00B2374A">
          <w:pgSz w:w="12240" w:h="15840"/>
          <w:pgMar w:top="2280" w:right="1320" w:bottom="280" w:left="1600" w:header="713" w:footer="0" w:gutter="0"/>
          <w:cols w:space="720"/>
        </w:sectPr>
      </w:pPr>
    </w:p>
    <w:p w:rsidR="00B2374A" w:rsidRDefault="00B2374A">
      <w:pPr>
        <w:pStyle w:val="Textoindependiente"/>
        <w:spacing w:before="3"/>
        <w:rPr>
          <w:b/>
        </w:rPr>
      </w:pPr>
    </w:p>
    <w:p w:rsidR="00B2374A" w:rsidRDefault="00077FDA">
      <w:pPr>
        <w:pStyle w:val="Prrafodelista"/>
        <w:numPr>
          <w:ilvl w:val="0"/>
          <w:numId w:val="16"/>
        </w:numPr>
        <w:tabs>
          <w:tab w:val="left" w:pos="821"/>
        </w:tabs>
        <w:spacing w:before="1"/>
        <w:ind w:left="821"/>
        <w:rPr>
          <w:b/>
          <w:sz w:val="24"/>
        </w:rPr>
      </w:pPr>
      <w:r>
        <w:rPr>
          <w:b/>
          <w:sz w:val="24"/>
        </w:rPr>
        <w:t>PERFIL</w:t>
      </w:r>
      <w:r>
        <w:rPr>
          <w:b/>
          <w:spacing w:val="-3"/>
          <w:sz w:val="24"/>
        </w:rPr>
        <w:t xml:space="preserve"> </w:t>
      </w:r>
      <w:r>
        <w:rPr>
          <w:b/>
          <w:sz w:val="24"/>
        </w:rPr>
        <w:t>DEL</w:t>
      </w:r>
      <w:r>
        <w:rPr>
          <w:b/>
          <w:spacing w:val="-2"/>
          <w:sz w:val="24"/>
        </w:rPr>
        <w:t xml:space="preserve"> AUDITOR</w:t>
      </w:r>
    </w:p>
    <w:p w:rsidR="00B2374A" w:rsidRDefault="00B2374A">
      <w:pPr>
        <w:pStyle w:val="Textoindependiente"/>
        <w:rPr>
          <w:b/>
        </w:rPr>
      </w:pPr>
    </w:p>
    <w:p w:rsidR="00B2374A" w:rsidRDefault="00077FDA">
      <w:pPr>
        <w:pStyle w:val="Textoindependiente"/>
        <w:ind w:left="102"/>
      </w:pPr>
      <w:r>
        <w:t>El</w:t>
      </w:r>
      <w:r>
        <w:rPr>
          <w:spacing w:val="33"/>
        </w:rPr>
        <w:t xml:space="preserve"> </w:t>
      </w:r>
      <w:r>
        <w:t>responsable</w:t>
      </w:r>
      <w:r>
        <w:rPr>
          <w:spacing w:val="36"/>
        </w:rPr>
        <w:t xml:space="preserve"> </w:t>
      </w:r>
      <w:r>
        <w:t>de</w:t>
      </w:r>
      <w:r>
        <w:rPr>
          <w:spacing w:val="35"/>
        </w:rPr>
        <w:t xml:space="preserve"> </w:t>
      </w:r>
      <w:r>
        <w:t>SST</w:t>
      </w:r>
      <w:r>
        <w:rPr>
          <w:spacing w:val="39"/>
        </w:rPr>
        <w:t xml:space="preserve"> </w:t>
      </w:r>
      <w:r>
        <w:t>de</w:t>
      </w:r>
      <w:r>
        <w:rPr>
          <w:spacing w:val="34"/>
        </w:rPr>
        <w:t xml:space="preserve"> </w:t>
      </w:r>
      <w:r>
        <w:t>la</w:t>
      </w:r>
      <w:r>
        <w:rPr>
          <w:spacing w:val="38"/>
        </w:rPr>
        <w:t xml:space="preserve"> </w:t>
      </w:r>
      <w:r>
        <w:t>empresa</w:t>
      </w:r>
      <w:r>
        <w:rPr>
          <w:spacing w:val="34"/>
        </w:rPr>
        <w:t xml:space="preserve"> </w:t>
      </w:r>
      <w:r>
        <w:t>GRUPO</w:t>
      </w:r>
      <w:r>
        <w:rPr>
          <w:spacing w:val="39"/>
        </w:rPr>
        <w:t xml:space="preserve"> </w:t>
      </w:r>
      <w:r>
        <w:t>EMPRESARIAL</w:t>
      </w:r>
      <w:r>
        <w:rPr>
          <w:spacing w:val="33"/>
        </w:rPr>
        <w:t xml:space="preserve"> </w:t>
      </w:r>
      <w:r>
        <w:t>MIDEAS</w:t>
      </w:r>
      <w:r>
        <w:rPr>
          <w:spacing w:val="36"/>
        </w:rPr>
        <w:t xml:space="preserve"> </w:t>
      </w:r>
      <w:r>
        <w:rPr>
          <w:spacing w:val="-2"/>
        </w:rPr>
        <w:t>COLOMBIA</w:t>
      </w:r>
    </w:p>
    <w:p w:rsidR="00B2374A" w:rsidRDefault="00077FDA">
      <w:pPr>
        <w:pStyle w:val="Textoindependiente"/>
        <w:ind w:left="102"/>
      </w:pPr>
      <w:r>
        <w:t>S.A.S selecciona para cada auditoria el auditor designado. Los criterios de selección de los auditores interno son:</w:t>
      </w:r>
    </w:p>
    <w:p w:rsidR="00B2374A" w:rsidRDefault="00B2374A">
      <w:pPr>
        <w:pStyle w:val="Textoindependiente"/>
        <w:spacing w:before="42"/>
        <w:rPr>
          <w:sz w:val="20"/>
        </w:rPr>
      </w:pPr>
    </w:p>
    <w:tbl>
      <w:tblPr>
        <w:tblStyle w:val="TableNormal"/>
        <w:tblW w:w="0" w:type="auto"/>
        <w:tblInd w:w="112" w:type="dxa"/>
        <w:tblLayout w:type="fixed"/>
        <w:tblLook w:val="01E0" w:firstRow="1" w:lastRow="1" w:firstColumn="1" w:lastColumn="1" w:noHBand="0" w:noVBand="0"/>
      </w:tblPr>
      <w:tblGrid>
        <w:gridCol w:w="2209"/>
        <w:gridCol w:w="2206"/>
        <w:gridCol w:w="2209"/>
        <w:gridCol w:w="2207"/>
      </w:tblGrid>
      <w:tr w:rsidR="00B2374A">
        <w:trPr>
          <w:trHeight w:val="295"/>
        </w:trPr>
        <w:tc>
          <w:tcPr>
            <w:tcW w:w="2209" w:type="dxa"/>
            <w:tcBorders>
              <w:left w:val="single" w:sz="4" w:space="0" w:color="EC7C30"/>
            </w:tcBorders>
            <w:shd w:val="clear" w:color="auto" w:fill="EC7C30"/>
          </w:tcPr>
          <w:p w:rsidR="00B2374A" w:rsidRDefault="00077FDA">
            <w:pPr>
              <w:pStyle w:val="TableParagraph"/>
              <w:spacing w:before="8" w:line="266" w:lineRule="exact"/>
              <w:ind w:left="362"/>
              <w:rPr>
                <w:b/>
                <w:sz w:val="24"/>
              </w:rPr>
            </w:pPr>
            <w:r>
              <w:rPr>
                <w:b/>
                <w:color w:val="FFFFFF"/>
                <w:spacing w:val="-2"/>
                <w:sz w:val="24"/>
              </w:rPr>
              <w:t>EDUCACIÓN</w:t>
            </w:r>
          </w:p>
        </w:tc>
        <w:tc>
          <w:tcPr>
            <w:tcW w:w="2206" w:type="dxa"/>
            <w:shd w:val="clear" w:color="auto" w:fill="EC7C30"/>
          </w:tcPr>
          <w:p w:rsidR="00B2374A" w:rsidRDefault="00077FDA">
            <w:pPr>
              <w:pStyle w:val="TableParagraph"/>
              <w:spacing w:before="8" w:line="266" w:lineRule="exact"/>
              <w:ind w:left="337"/>
              <w:rPr>
                <w:b/>
                <w:sz w:val="24"/>
              </w:rPr>
            </w:pPr>
            <w:r>
              <w:rPr>
                <w:b/>
                <w:color w:val="FFFFFF"/>
                <w:spacing w:val="-2"/>
                <w:sz w:val="24"/>
              </w:rPr>
              <w:t>FORMACIÓN</w:t>
            </w:r>
          </w:p>
        </w:tc>
        <w:tc>
          <w:tcPr>
            <w:tcW w:w="2209" w:type="dxa"/>
            <w:shd w:val="clear" w:color="auto" w:fill="EC7C30"/>
          </w:tcPr>
          <w:p w:rsidR="00B2374A" w:rsidRDefault="00077FDA">
            <w:pPr>
              <w:pStyle w:val="TableParagraph"/>
              <w:spacing w:before="8" w:line="266" w:lineRule="exact"/>
              <w:ind w:left="267"/>
              <w:rPr>
                <w:b/>
                <w:sz w:val="24"/>
              </w:rPr>
            </w:pPr>
            <w:r>
              <w:rPr>
                <w:b/>
                <w:color w:val="FFFFFF"/>
                <w:spacing w:val="-2"/>
                <w:sz w:val="24"/>
              </w:rPr>
              <w:t>EXPERIENCIA</w:t>
            </w:r>
          </w:p>
        </w:tc>
        <w:tc>
          <w:tcPr>
            <w:tcW w:w="2207" w:type="dxa"/>
            <w:tcBorders>
              <w:right w:val="single" w:sz="4" w:space="0" w:color="EC7C30"/>
            </w:tcBorders>
            <w:shd w:val="clear" w:color="auto" w:fill="EC7C30"/>
          </w:tcPr>
          <w:p w:rsidR="00B2374A" w:rsidRDefault="00077FDA">
            <w:pPr>
              <w:pStyle w:val="TableParagraph"/>
              <w:spacing w:before="8" w:line="266" w:lineRule="exact"/>
              <w:ind w:left="413"/>
              <w:rPr>
                <w:b/>
                <w:sz w:val="24"/>
              </w:rPr>
            </w:pPr>
            <w:r>
              <w:rPr>
                <w:b/>
                <w:color w:val="FFFFFF"/>
                <w:spacing w:val="-2"/>
                <w:sz w:val="24"/>
              </w:rPr>
              <w:t>HABILIDAD</w:t>
            </w:r>
          </w:p>
        </w:tc>
      </w:tr>
      <w:tr w:rsidR="00B2374A">
        <w:trPr>
          <w:trHeight w:val="3864"/>
        </w:trPr>
        <w:tc>
          <w:tcPr>
            <w:tcW w:w="2209" w:type="dxa"/>
            <w:tcBorders>
              <w:left w:val="single" w:sz="4" w:space="0" w:color="F4AF83"/>
              <w:bottom w:val="single" w:sz="4" w:space="0" w:color="F4AF83"/>
              <w:right w:val="single" w:sz="4" w:space="0" w:color="F4AF83"/>
            </w:tcBorders>
            <w:shd w:val="clear" w:color="auto" w:fill="FAE3D4"/>
          </w:tcPr>
          <w:p w:rsidR="00B2374A" w:rsidRDefault="00077FDA">
            <w:pPr>
              <w:pStyle w:val="TableParagraph"/>
              <w:ind w:left="107"/>
              <w:rPr>
                <w:b/>
                <w:sz w:val="24"/>
              </w:rPr>
            </w:pPr>
            <w:r>
              <w:rPr>
                <w:b/>
                <w:sz w:val="24"/>
              </w:rPr>
              <w:t>Estudios</w:t>
            </w:r>
            <w:r>
              <w:rPr>
                <w:b/>
                <w:spacing w:val="-15"/>
                <w:sz w:val="24"/>
              </w:rPr>
              <w:t xml:space="preserve"> </w:t>
            </w:r>
            <w:r>
              <w:rPr>
                <w:b/>
                <w:sz w:val="24"/>
              </w:rPr>
              <w:t xml:space="preserve">Técnicos y/o </w:t>
            </w:r>
            <w:r>
              <w:rPr>
                <w:b/>
                <w:spacing w:val="-2"/>
                <w:sz w:val="24"/>
              </w:rPr>
              <w:t>Universitarios</w:t>
            </w:r>
          </w:p>
        </w:tc>
        <w:tc>
          <w:tcPr>
            <w:tcW w:w="2206" w:type="dxa"/>
            <w:tcBorders>
              <w:left w:val="single" w:sz="4" w:space="0" w:color="F4AF83"/>
              <w:bottom w:val="single" w:sz="4" w:space="0" w:color="F4AF83"/>
              <w:right w:val="single" w:sz="4" w:space="0" w:color="F4AF83"/>
            </w:tcBorders>
            <w:shd w:val="clear" w:color="auto" w:fill="FAE3D4"/>
          </w:tcPr>
          <w:p w:rsidR="00B2374A" w:rsidRDefault="00077FDA">
            <w:pPr>
              <w:pStyle w:val="TableParagraph"/>
              <w:ind w:left="104" w:right="5"/>
              <w:rPr>
                <w:sz w:val="24"/>
              </w:rPr>
            </w:pPr>
            <w:r>
              <w:rPr>
                <w:sz w:val="24"/>
              </w:rPr>
              <w:t>*Curso de capacitación</w:t>
            </w:r>
            <w:r>
              <w:rPr>
                <w:spacing w:val="-6"/>
                <w:sz w:val="24"/>
              </w:rPr>
              <w:t xml:space="preserve"> </w:t>
            </w:r>
            <w:r>
              <w:rPr>
                <w:sz w:val="24"/>
              </w:rPr>
              <w:t>virtual de</w:t>
            </w:r>
            <w:r>
              <w:rPr>
                <w:spacing w:val="-11"/>
                <w:sz w:val="24"/>
              </w:rPr>
              <w:t xml:space="preserve"> </w:t>
            </w:r>
            <w:r>
              <w:rPr>
                <w:sz w:val="24"/>
              </w:rPr>
              <w:t>50</w:t>
            </w:r>
            <w:r>
              <w:rPr>
                <w:spacing w:val="-10"/>
                <w:sz w:val="24"/>
              </w:rPr>
              <w:t xml:space="preserve"> </w:t>
            </w:r>
            <w:r>
              <w:rPr>
                <w:sz w:val="24"/>
              </w:rPr>
              <w:t>horas</w:t>
            </w:r>
            <w:r>
              <w:rPr>
                <w:spacing w:val="-10"/>
                <w:sz w:val="24"/>
              </w:rPr>
              <w:t xml:space="preserve"> </w:t>
            </w:r>
            <w:r>
              <w:rPr>
                <w:sz w:val="24"/>
              </w:rPr>
              <w:t>sobre</w:t>
            </w:r>
            <w:r>
              <w:rPr>
                <w:spacing w:val="-11"/>
                <w:sz w:val="24"/>
              </w:rPr>
              <w:t xml:space="preserve"> </w:t>
            </w:r>
            <w:r>
              <w:rPr>
                <w:sz w:val="24"/>
              </w:rPr>
              <w:t>el SG SST</w:t>
            </w:r>
          </w:p>
          <w:p w:rsidR="00B2374A" w:rsidRDefault="00077FDA">
            <w:pPr>
              <w:pStyle w:val="TableParagraph"/>
              <w:spacing w:before="276"/>
              <w:ind w:left="104" w:right="5"/>
              <w:rPr>
                <w:sz w:val="24"/>
              </w:rPr>
            </w:pPr>
            <w:r>
              <w:rPr>
                <w:sz w:val="24"/>
              </w:rPr>
              <w:t>*Curso de Auditor Interno</w:t>
            </w:r>
            <w:r>
              <w:rPr>
                <w:spacing w:val="-14"/>
                <w:sz w:val="24"/>
              </w:rPr>
              <w:t xml:space="preserve"> </w:t>
            </w:r>
            <w:r>
              <w:rPr>
                <w:sz w:val="24"/>
              </w:rPr>
              <w:t>basado</w:t>
            </w:r>
            <w:r>
              <w:rPr>
                <w:spacing w:val="-14"/>
                <w:sz w:val="24"/>
              </w:rPr>
              <w:t xml:space="preserve"> </w:t>
            </w:r>
            <w:r>
              <w:rPr>
                <w:sz w:val="24"/>
              </w:rPr>
              <w:t>en</w:t>
            </w:r>
            <w:r>
              <w:rPr>
                <w:spacing w:val="-14"/>
                <w:sz w:val="24"/>
              </w:rPr>
              <w:t xml:space="preserve"> </w:t>
            </w:r>
            <w:r>
              <w:rPr>
                <w:sz w:val="24"/>
              </w:rPr>
              <w:t>la norma</w:t>
            </w:r>
            <w:r>
              <w:rPr>
                <w:spacing w:val="-10"/>
                <w:sz w:val="24"/>
              </w:rPr>
              <w:t xml:space="preserve"> </w:t>
            </w:r>
            <w:r>
              <w:rPr>
                <w:sz w:val="24"/>
              </w:rPr>
              <w:t>de</w:t>
            </w:r>
            <w:r>
              <w:rPr>
                <w:spacing w:val="-10"/>
                <w:sz w:val="24"/>
              </w:rPr>
              <w:t xml:space="preserve"> </w:t>
            </w:r>
            <w:r>
              <w:rPr>
                <w:sz w:val="24"/>
              </w:rPr>
              <w:t>referencia (Decreto 1072 de</w:t>
            </w:r>
          </w:p>
          <w:p w:rsidR="00B2374A" w:rsidRDefault="00077FDA">
            <w:pPr>
              <w:pStyle w:val="TableParagraph"/>
              <w:ind w:left="104"/>
              <w:rPr>
                <w:sz w:val="24"/>
              </w:rPr>
            </w:pPr>
            <w:r>
              <w:rPr>
                <w:sz w:val="24"/>
              </w:rPr>
              <w:t xml:space="preserve">2015 – </w:t>
            </w:r>
            <w:r>
              <w:rPr>
                <w:spacing w:val="-2"/>
                <w:sz w:val="24"/>
              </w:rPr>
              <w:t>Resolución</w:t>
            </w:r>
          </w:p>
          <w:p w:rsidR="00B2374A" w:rsidRDefault="00077FDA">
            <w:pPr>
              <w:pStyle w:val="TableParagraph"/>
              <w:ind w:left="104"/>
              <w:rPr>
                <w:sz w:val="24"/>
              </w:rPr>
            </w:pPr>
            <w:r>
              <w:rPr>
                <w:sz w:val="24"/>
              </w:rPr>
              <w:t>0312 de</w:t>
            </w:r>
            <w:r>
              <w:rPr>
                <w:spacing w:val="-1"/>
                <w:sz w:val="24"/>
              </w:rPr>
              <w:t xml:space="preserve"> </w:t>
            </w:r>
            <w:r>
              <w:rPr>
                <w:spacing w:val="-2"/>
                <w:sz w:val="24"/>
              </w:rPr>
              <w:t>2019)</w:t>
            </w:r>
          </w:p>
        </w:tc>
        <w:tc>
          <w:tcPr>
            <w:tcW w:w="2209" w:type="dxa"/>
            <w:tcBorders>
              <w:left w:val="single" w:sz="4" w:space="0" w:color="F4AF83"/>
              <w:bottom w:val="single" w:sz="4" w:space="0" w:color="F4AF83"/>
              <w:right w:val="single" w:sz="4" w:space="0" w:color="F4AF83"/>
            </w:tcBorders>
            <w:shd w:val="clear" w:color="auto" w:fill="FAE3D4"/>
          </w:tcPr>
          <w:p w:rsidR="00B2374A" w:rsidRDefault="00077FDA">
            <w:pPr>
              <w:pStyle w:val="TableParagraph"/>
              <w:ind w:left="106"/>
              <w:rPr>
                <w:sz w:val="24"/>
              </w:rPr>
            </w:pPr>
            <w:r>
              <w:rPr>
                <w:sz w:val="24"/>
              </w:rPr>
              <w:t>Haber participado como observador en una</w:t>
            </w:r>
            <w:r>
              <w:rPr>
                <w:spacing w:val="-2"/>
                <w:sz w:val="24"/>
              </w:rPr>
              <w:t xml:space="preserve"> </w:t>
            </w:r>
            <w:r>
              <w:rPr>
                <w:sz w:val="24"/>
              </w:rPr>
              <w:t>auditoría</w:t>
            </w:r>
            <w:r>
              <w:rPr>
                <w:spacing w:val="-2"/>
                <w:sz w:val="24"/>
              </w:rPr>
              <w:t xml:space="preserve"> interna</w:t>
            </w:r>
          </w:p>
        </w:tc>
        <w:tc>
          <w:tcPr>
            <w:tcW w:w="2207" w:type="dxa"/>
            <w:tcBorders>
              <w:left w:val="single" w:sz="4" w:space="0" w:color="F4AF83"/>
              <w:bottom w:val="single" w:sz="4" w:space="0" w:color="F4AF83"/>
              <w:right w:val="single" w:sz="4" w:space="0" w:color="F4AF83"/>
            </w:tcBorders>
            <w:shd w:val="clear" w:color="auto" w:fill="FAE3D4"/>
          </w:tcPr>
          <w:p w:rsidR="00B2374A" w:rsidRDefault="00077FDA">
            <w:pPr>
              <w:pStyle w:val="TableParagraph"/>
              <w:spacing w:line="275" w:lineRule="exact"/>
              <w:ind w:left="106"/>
              <w:rPr>
                <w:sz w:val="24"/>
              </w:rPr>
            </w:pPr>
            <w:r>
              <w:rPr>
                <w:sz w:val="24"/>
              </w:rPr>
              <w:t>*Mente</w:t>
            </w:r>
            <w:r>
              <w:rPr>
                <w:spacing w:val="-1"/>
                <w:sz w:val="24"/>
              </w:rPr>
              <w:t xml:space="preserve"> </w:t>
            </w:r>
            <w:r>
              <w:rPr>
                <w:spacing w:val="-2"/>
                <w:sz w:val="24"/>
              </w:rPr>
              <w:t>abierta</w:t>
            </w:r>
          </w:p>
          <w:p w:rsidR="00B2374A" w:rsidRDefault="00077FDA">
            <w:pPr>
              <w:pStyle w:val="TableParagraph"/>
              <w:ind w:left="106"/>
              <w:rPr>
                <w:sz w:val="24"/>
              </w:rPr>
            </w:pPr>
            <w:r>
              <w:rPr>
                <w:spacing w:val="-2"/>
                <w:sz w:val="24"/>
              </w:rPr>
              <w:t>*Diplomático</w:t>
            </w:r>
          </w:p>
          <w:p w:rsidR="00B2374A" w:rsidRDefault="00077FDA">
            <w:pPr>
              <w:pStyle w:val="TableParagraph"/>
              <w:ind w:left="106"/>
              <w:rPr>
                <w:sz w:val="24"/>
              </w:rPr>
            </w:pPr>
            <w:r>
              <w:rPr>
                <w:spacing w:val="-2"/>
                <w:sz w:val="24"/>
              </w:rPr>
              <w:t>*Objetivo</w:t>
            </w:r>
          </w:p>
          <w:p w:rsidR="00B2374A" w:rsidRDefault="00077FDA">
            <w:pPr>
              <w:pStyle w:val="TableParagraph"/>
              <w:ind w:left="106"/>
              <w:rPr>
                <w:sz w:val="24"/>
              </w:rPr>
            </w:pPr>
            <w:r>
              <w:rPr>
                <w:spacing w:val="-2"/>
                <w:sz w:val="24"/>
              </w:rPr>
              <w:t>*Versátil</w:t>
            </w:r>
          </w:p>
          <w:p w:rsidR="00B2374A" w:rsidRDefault="00077FDA">
            <w:pPr>
              <w:pStyle w:val="TableParagraph"/>
              <w:ind w:left="106"/>
              <w:rPr>
                <w:sz w:val="24"/>
              </w:rPr>
            </w:pPr>
            <w:r>
              <w:rPr>
                <w:spacing w:val="-2"/>
                <w:sz w:val="24"/>
              </w:rPr>
              <w:t>*Analítico</w:t>
            </w:r>
          </w:p>
          <w:p w:rsidR="00B2374A" w:rsidRDefault="00077FDA">
            <w:pPr>
              <w:pStyle w:val="TableParagraph"/>
              <w:ind w:left="106"/>
              <w:rPr>
                <w:sz w:val="24"/>
              </w:rPr>
            </w:pPr>
            <w:r>
              <w:rPr>
                <w:sz w:val="24"/>
              </w:rPr>
              <w:t>*Confianza</w:t>
            </w:r>
            <w:r>
              <w:rPr>
                <w:spacing w:val="-15"/>
                <w:sz w:val="24"/>
              </w:rPr>
              <w:t xml:space="preserve"> </w:t>
            </w:r>
            <w:r>
              <w:rPr>
                <w:sz w:val="24"/>
              </w:rPr>
              <w:t>en</w:t>
            </w:r>
            <w:r>
              <w:rPr>
                <w:spacing w:val="-15"/>
                <w:sz w:val="24"/>
              </w:rPr>
              <w:t xml:space="preserve"> </w:t>
            </w:r>
            <w:r>
              <w:rPr>
                <w:sz w:val="24"/>
              </w:rPr>
              <w:t xml:space="preserve">si </w:t>
            </w:r>
            <w:r>
              <w:rPr>
                <w:spacing w:val="-2"/>
                <w:sz w:val="24"/>
              </w:rPr>
              <w:t>mismo</w:t>
            </w:r>
          </w:p>
          <w:p w:rsidR="00B2374A" w:rsidRDefault="00077FDA">
            <w:pPr>
              <w:pStyle w:val="TableParagraph"/>
              <w:ind w:left="106"/>
              <w:rPr>
                <w:sz w:val="24"/>
              </w:rPr>
            </w:pPr>
            <w:r>
              <w:rPr>
                <w:spacing w:val="-2"/>
                <w:sz w:val="24"/>
              </w:rPr>
              <w:t>*Cortés</w:t>
            </w:r>
          </w:p>
          <w:p w:rsidR="00B2374A" w:rsidRDefault="00077FDA">
            <w:pPr>
              <w:pStyle w:val="TableParagraph"/>
              <w:ind w:left="106"/>
              <w:rPr>
                <w:sz w:val="24"/>
              </w:rPr>
            </w:pPr>
            <w:r>
              <w:rPr>
                <w:spacing w:val="-2"/>
                <w:sz w:val="24"/>
              </w:rPr>
              <w:t>*Amable</w:t>
            </w:r>
          </w:p>
          <w:p w:rsidR="00B2374A" w:rsidRDefault="00077FDA">
            <w:pPr>
              <w:pStyle w:val="TableParagraph"/>
              <w:spacing w:before="1"/>
              <w:ind w:left="106"/>
              <w:rPr>
                <w:sz w:val="24"/>
              </w:rPr>
            </w:pPr>
            <w:r>
              <w:rPr>
                <w:spacing w:val="-2"/>
                <w:sz w:val="24"/>
              </w:rPr>
              <w:t>*Informativo</w:t>
            </w:r>
          </w:p>
          <w:p w:rsidR="00B2374A" w:rsidRDefault="00077FDA">
            <w:pPr>
              <w:pStyle w:val="TableParagraph"/>
              <w:ind w:left="106"/>
              <w:rPr>
                <w:sz w:val="24"/>
              </w:rPr>
            </w:pPr>
            <w:r>
              <w:rPr>
                <w:spacing w:val="-2"/>
                <w:sz w:val="24"/>
              </w:rPr>
              <w:t>*Constructivo</w:t>
            </w:r>
          </w:p>
          <w:p w:rsidR="00B2374A" w:rsidRDefault="00077FDA">
            <w:pPr>
              <w:pStyle w:val="TableParagraph"/>
              <w:ind w:left="106"/>
              <w:rPr>
                <w:sz w:val="24"/>
              </w:rPr>
            </w:pPr>
            <w:r>
              <w:rPr>
                <w:spacing w:val="-2"/>
                <w:sz w:val="24"/>
              </w:rPr>
              <w:t>*Modesto</w:t>
            </w:r>
          </w:p>
          <w:p w:rsidR="00B2374A" w:rsidRDefault="00077FDA">
            <w:pPr>
              <w:pStyle w:val="TableParagraph"/>
              <w:ind w:left="106"/>
              <w:rPr>
                <w:sz w:val="24"/>
              </w:rPr>
            </w:pPr>
            <w:r>
              <w:rPr>
                <w:spacing w:val="-2"/>
                <w:sz w:val="24"/>
              </w:rPr>
              <w:t>*Maduro</w:t>
            </w:r>
          </w:p>
          <w:p w:rsidR="00B2374A" w:rsidRDefault="00077FDA">
            <w:pPr>
              <w:pStyle w:val="TableParagraph"/>
              <w:spacing w:line="257" w:lineRule="exact"/>
              <w:ind w:left="106"/>
              <w:rPr>
                <w:sz w:val="24"/>
              </w:rPr>
            </w:pPr>
            <w:r>
              <w:rPr>
                <w:spacing w:val="-2"/>
                <w:sz w:val="24"/>
              </w:rPr>
              <w:t>*Ético</w:t>
            </w:r>
          </w:p>
        </w:tc>
      </w:tr>
    </w:tbl>
    <w:p w:rsidR="00B2374A" w:rsidRDefault="00B2374A">
      <w:pPr>
        <w:pStyle w:val="Textoindependiente"/>
      </w:pPr>
    </w:p>
    <w:p w:rsidR="00B2374A" w:rsidRDefault="00B2374A">
      <w:pPr>
        <w:pStyle w:val="Textoindependiente"/>
        <w:spacing w:before="4"/>
      </w:pPr>
    </w:p>
    <w:p w:rsidR="00B2374A" w:rsidRDefault="00077FDA">
      <w:pPr>
        <w:pStyle w:val="Textoindependiente"/>
        <w:ind w:left="102"/>
      </w:pPr>
      <w:r>
        <w:t>Los</w:t>
      </w:r>
      <w:r>
        <w:rPr>
          <w:spacing w:val="-1"/>
        </w:rPr>
        <w:t xml:space="preserve"> </w:t>
      </w:r>
      <w:r>
        <w:t>criterios</w:t>
      </w:r>
      <w:r>
        <w:rPr>
          <w:spacing w:val="-1"/>
        </w:rPr>
        <w:t xml:space="preserve"> </w:t>
      </w:r>
      <w:r>
        <w:t>de</w:t>
      </w:r>
      <w:r>
        <w:rPr>
          <w:spacing w:val="-2"/>
        </w:rPr>
        <w:t xml:space="preserve"> </w:t>
      </w:r>
      <w:r>
        <w:t>selección de</w:t>
      </w:r>
      <w:r>
        <w:rPr>
          <w:spacing w:val="-1"/>
        </w:rPr>
        <w:t xml:space="preserve"> </w:t>
      </w:r>
      <w:r>
        <w:t>los</w:t>
      </w:r>
      <w:r>
        <w:rPr>
          <w:spacing w:val="-1"/>
        </w:rPr>
        <w:t xml:space="preserve"> </w:t>
      </w:r>
      <w:r>
        <w:t>auditores</w:t>
      </w:r>
      <w:r>
        <w:rPr>
          <w:spacing w:val="-1"/>
        </w:rPr>
        <w:t xml:space="preserve"> </w:t>
      </w:r>
      <w:r>
        <w:t>externos</w:t>
      </w:r>
      <w:r>
        <w:rPr>
          <w:spacing w:val="-1"/>
        </w:rPr>
        <w:t xml:space="preserve"> </w:t>
      </w:r>
      <w:r>
        <w:rPr>
          <w:spacing w:val="-4"/>
        </w:rPr>
        <w:t>son:</w:t>
      </w:r>
    </w:p>
    <w:p w:rsidR="00B2374A" w:rsidRDefault="00B2374A">
      <w:pPr>
        <w:pStyle w:val="Textoindependiente"/>
        <w:spacing w:before="42" w:after="1"/>
        <w:rPr>
          <w:sz w:val="20"/>
        </w:rPr>
      </w:pPr>
    </w:p>
    <w:tbl>
      <w:tblPr>
        <w:tblStyle w:val="TableNormal"/>
        <w:tblW w:w="0" w:type="auto"/>
        <w:tblInd w:w="112" w:type="dxa"/>
        <w:tblLayout w:type="fixed"/>
        <w:tblLook w:val="01E0" w:firstRow="1" w:lastRow="1" w:firstColumn="1" w:lastColumn="1" w:noHBand="0" w:noVBand="0"/>
      </w:tblPr>
      <w:tblGrid>
        <w:gridCol w:w="2209"/>
        <w:gridCol w:w="2206"/>
        <w:gridCol w:w="2209"/>
        <w:gridCol w:w="2207"/>
      </w:tblGrid>
      <w:tr w:rsidR="00B2374A">
        <w:trPr>
          <w:trHeight w:val="297"/>
        </w:trPr>
        <w:tc>
          <w:tcPr>
            <w:tcW w:w="2209" w:type="dxa"/>
            <w:tcBorders>
              <w:left w:val="single" w:sz="4" w:space="0" w:color="5B9BD4"/>
            </w:tcBorders>
            <w:shd w:val="clear" w:color="auto" w:fill="5B9BD4"/>
          </w:tcPr>
          <w:p w:rsidR="00B2374A" w:rsidRDefault="00077FDA">
            <w:pPr>
              <w:pStyle w:val="TableParagraph"/>
              <w:spacing w:before="8" w:line="269" w:lineRule="exact"/>
              <w:ind w:left="362"/>
              <w:rPr>
                <w:b/>
                <w:sz w:val="24"/>
              </w:rPr>
            </w:pPr>
            <w:r>
              <w:rPr>
                <w:b/>
                <w:color w:val="FFFFFF"/>
                <w:spacing w:val="-2"/>
                <w:sz w:val="24"/>
              </w:rPr>
              <w:t>EDUCACIÓN</w:t>
            </w:r>
          </w:p>
        </w:tc>
        <w:tc>
          <w:tcPr>
            <w:tcW w:w="2206" w:type="dxa"/>
            <w:shd w:val="clear" w:color="auto" w:fill="5B9BD4"/>
          </w:tcPr>
          <w:p w:rsidR="00B2374A" w:rsidRDefault="00077FDA">
            <w:pPr>
              <w:pStyle w:val="TableParagraph"/>
              <w:spacing w:before="8" w:line="269" w:lineRule="exact"/>
              <w:ind w:left="337"/>
              <w:rPr>
                <w:b/>
                <w:sz w:val="24"/>
              </w:rPr>
            </w:pPr>
            <w:r>
              <w:rPr>
                <w:b/>
                <w:color w:val="FFFFFF"/>
                <w:spacing w:val="-2"/>
                <w:sz w:val="24"/>
              </w:rPr>
              <w:t>FORMACIÓN</w:t>
            </w:r>
          </w:p>
        </w:tc>
        <w:tc>
          <w:tcPr>
            <w:tcW w:w="2209" w:type="dxa"/>
            <w:shd w:val="clear" w:color="auto" w:fill="5B9BD4"/>
          </w:tcPr>
          <w:p w:rsidR="00B2374A" w:rsidRDefault="00077FDA">
            <w:pPr>
              <w:pStyle w:val="TableParagraph"/>
              <w:spacing w:before="8" w:line="269" w:lineRule="exact"/>
              <w:ind w:left="267"/>
              <w:rPr>
                <w:b/>
                <w:sz w:val="24"/>
              </w:rPr>
            </w:pPr>
            <w:r>
              <w:rPr>
                <w:b/>
                <w:color w:val="FFFFFF"/>
                <w:spacing w:val="-2"/>
                <w:sz w:val="24"/>
              </w:rPr>
              <w:t>EXPERIENCIA</w:t>
            </w:r>
          </w:p>
        </w:tc>
        <w:tc>
          <w:tcPr>
            <w:tcW w:w="2207" w:type="dxa"/>
            <w:tcBorders>
              <w:right w:val="single" w:sz="4" w:space="0" w:color="5B9BD4"/>
            </w:tcBorders>
            <w:shd w:val="clear" w:color="auto" w:fill="5B9BD4"/>
          </w:tcPr>
          <w:p w:rsidR="00B2374A" w:rsidRDefault="00077FDA">
            <w:pPr>
              <w:pStyle w:val="TableParagraph"/>
              <w:spacing w:before="8" w:line="269" w:lineRule="exact"/>
              <w:ind w:left="413"/>
              <w:rPr>
                <w:b/>
                <w:sz w:val="24"/>
              </w:rPr>
            </w:pPr>
            <w:r>
              <w:rPr>
                <w:b/>
                <w:color w:val="FFFFFF"/>
                <w:spacing w:val="-2"/>
                <w:sz w:val="24"/>
              </w:rPr>
              <w:t>HABILIDAD</w:t>
            </w:r>
          </w:p>
        </w:tc>
      </w:tr>
      <w:tr w:rsidR="00B2374A">
        <w:trPr>
          <w:trHeight w:val="3864"/>
        </w:trPr>
        <w:tc>
          <w:tcPr>
            <w:tcW w:w="2209" w:type="dxa"/>
            <w:tcBorders>
              <w:left w:val="single" w:sz="4" w:space="0" w:color="9CC2E4"/>
              <w:bottom w:val="single" w:sz="4" w:space="0" w:color="9CC2E4"/>
              <w:right w:val="single" w:sz="4" w:space="0" w:color="9CC2E4"/>
            </w:tcBorders>
            <w:shd w:val="clear" w:color="auto" w:fill="DEEAF6"/>
          </w:tcPr>
          <w:p w:rsidR="00B2374A" w:rsidRDefault="00077FDA">
            <w:pPr>
              <w:pStyle w:val="TableParagraph"/>
              <w:ind w:left="107"/>
              <w:rPr>
                <w:b/>
                <w:sz w:val="24"/>
              </w:rPr>
            </w:pPr>
            <w:r>
              <w:rPr>
                <w:b/>
                <w:spacing w:val="-2"/>
                <w:sz w:val="24"/>
              </w:rPr>
              <w:t>Estudios Universitarios</w:t>
            </w:r>
          </w:p>
        </w:tc>
        <w:tc>
          <w:tcPr>
            <w:tcW w:w="2206" w:type="dxa"/>
            <w:tcBorders>
              <w:left w:val="single" w:sz="4" w:space="0" w:color="9CC2E4"/>
              <w:bottom w:val="single" w:sz="4" w:space="0" w:color="9CC2E4"/>
              <w:right w:val="single" w:sz="4" w:space="0" w:color="9CC2E4"/>
            </w:tcBorders>
            <w:shd w:val="clear" w:color="auto" w:fill="DEEAF6"/>
          </w:tcPr>
          <w:p w:rsidR="00B2374A" w:rsidRDefault="00077FDA">
            <w:pPr>
              <w:pStyle w:val="TableParagraph"/>
              <w:ind w:left="104" w:right="5"/>
              <w:rPr>
                <w:sz w:val="24"/>
              </w:rPr>
            </w:pPr>
            <w:r>
              <w:rPr>
                <w:sz w:val="24"/>
              </w:rPr>
              <w:t>*Curso de capacitación</w:t>
            </w:r>
            <w:r>
              <w:rPr>
                <w:spacing w:val="-6"/>
                <w:sz w:val="24"/>
              </w:rPr>
              <w:t xml:space="preserve"> </w:t>
            </w:r>
            <w:r>
              <w:rPr>
                <w:sz w:val="24"/>
              </w:rPr>
              <w:t>virtual de</w:t>
            </w:r>
            <w:r>
              <w:rPr>
                <w:spacing w:val="-11"/>
                <w:sz w:val="24"/>
              </w:rPr>
              <w:t xml:space="preserve"> </w:t>
            </w:r>
            <w:r>
              <w:rPr>
                <w:sz w:val="24"/>
              </w:rPr>
              <w:t>50</w:t>
            </w:r>
            <w:r>
              <w:rPr>
                <w:spacing w:val="-10"/>
                <w:sz w:val="24"/>
              </w:rPr>
              <w:t xml:space="preserve"> </w:t>
            </w:r>
            <w:r>
              <w:rPr>
                <w:sz w:val="24"/>
              </w:rPr>
              <w:t>horas</w:t>
            </w:r>
            <w:r>
              <w:rPr>
                <w:spacing w:val="-10"/>
                <w:sz w:val="24"/>
              </w:rPr>
              <w:t xml:space="preserve"> </w:t>
            </w:r>
            <w:r>
              <w:rPr>
                <w:sz w:val="24"/>
              </w:rPr>
              <w:t>sobre</w:t>
            </w:r>
            <w:r>
              <w:rPr>
                <w:spacing w:val="-11"/>
                <w:sz w:val="24"/>
              </w:rPr>
              <w:t xml:space="preserve"> </w:t>
            </w:r>
            <w:r>
              <w:rPr>
                <w:sz w:val="24"/>
              </w:rPr>
              <w:t>el SG SST</w:t>
            </w:r>
          </w:p>
          <w:p w:rsidR="00B2374A" w:rsidRDefault="00077FDA">
            <w:pPr>
              <w:pStyle w:val="TableParagraph"/>
              <w:spacing w:before="275"/>
              <w:ind w:left="104" w:right="5"/>
              <w:rPr>
                <w:sz w:val="24"/>
              </w:rPr>
            </w:pPr>
            <w:r>
              <w:rPr>
                <w:sz w:val="24"/>
              </w:rPr>
              <w:t>*Curso de Auditor Interno o Auditor Líder basado en la norma</w:t>
            </w:r>
            <w:r>
              <w:rPr>
                <w:spacing w:val="-15"/>
                <w:sz w:val="24"/>
              </w:rPr>
              <w:t xml:space="preserve"> </w:t>
            </w:r>
            <w:r>
              <w:rPr>
                <w:sz w:val="24"/>
              </w:rPr>
              <w:t>de</w:t>
            </w:r>
            <w:r>
              <w:rPr>
                <w:spacing w:val="-15"/>
                <w:sz w:val="24"/>
              </w:rPr>
              <w:t xml:space="preserve"> </w:t>
            </w:r>
            <w:r>
              <w:rPr>
                <w:sz w:val="24"/>
              </w:rPr>
              <w:t>referencia (Decreto 1072 de</w:t>
            </w:r>
          </w:p>
          <w:p w:rsidR="00B2374A" w:rsidRDefault="00077FDA">
            <w:pPr>
              <w:pStyle w:val="TableParagraph"/>
              <w:ind w:left="104"/>
              <w:rPr>
                <w:sz w:val="24"/>
              </w:rPr>
            </w:pPr>
            <w:r>
              <w:rPr>
                <w:sz w:val="24"/>
              </w:rPr>
              <w:t xml:space="preserve">2015 – </w:t>
            </w:r>
            <w:r>
              <w:rPr>
                <w:spacing w:val="-2"/>
                <w:sz w:val="24"/>
              </w:rPr>
              <w:t>Resolución</w:t>
            </w:r>
          </w:p>
          <w:p w:rsidR="00B2374A" w:rsidRDefault="00077FDA">
            <w:pPr>
              <w:pStyle w:val="TableParagraph"/>
              <w:ind w:left="104"/>
              <w:rPr>
                <w:sz w:val="24"/>
              </w:rPr>
            </w:pPr>
            <w:r>
              <w:rPr>
                <w:sz w:val="24"/>
              </w:rPr>
              <w:t>0312 de</w:t>
            </w:r>
            <w:r>
              <w:rPr>
                <w:spacing w:val="-1"/>
                <w:sz w:val="24"/>
              </w:rPr>
              <w:t xml:space="preserve"> </w:t>
            </w:r>
            <w:r>
              <w:rPr>
                <w:spacing w:val="-2"/>
                <w:sz w:val="24"/>
              </w:rPr>
              <w:t>2019)</w:t>
            </w:r>
          </w:p>
        </w:tc>
        <w:tc>
          <w:tcPr>
            <w:tcW w:w="2209" w:type="dxa"/>
            <w:tcBorders>
              <w:left w:val="single" w:sz="4" w:space="0" w:color="9CC2E4"/>
              <w:bottom w:val="single" w:sz="4" w:space="0" w:color="9CC2E4"/>
              <w:right w:val="single" w:sz="4" w:space="0" w:color="9CC2E4"/>
            </w:tcBorders>
            <w:shd w:val="clear" w:color="auto" w:fill="DEEAF6"/>
          </w:tcPr>
          <w:p w:rsidR="00B2374A" w:rsidRDefault="00077FDA">
            <w:pPr>
              <w:pStyle w:val="TableParagraph"/>
              <w:ind w:left="106" w:right="228"/>
              <w:rPr>
                <w:sz w:val="24"/>
              </w:rPr>
            </w:pPr>
            <w:r>
              <w:rPr>
                <w:sz w:val="24"/>
              </w:rPr>
              <w:t>Participación</w:t>
            </w:r>
            <w:r>
              <w:rPr>
                <w:spacing w:val="-15"/>
                <w:sz w:val="24"/>
              </w:rPr>
              <w:t xml:space="preserve"> </w:t>
            </w:r>
            <w:r>
              <w:rPr>
                <w:sz w:val="24"/>
              </w:rPr>
              <w:t>como mínimo en dos Auditorías</w:t>
            </w:r>
            <w:r>
              <w:rPr>
                <w:spacing w:val="-15"/>
                <w:sz w:val="24"/>
              </w:rPr>
              <w:t xml:space="preserve"> </w:t>
            </w:r>
            <w:r>
              <w:rPr>
                <w:sz w:val="24"/>
              </w:rPr>
              <w:t>Internas</w:t>
            </w:r>
          </w:p>
        </w:tc>
        <w:tc>
          <w:tcPr>
            <w:tcW w:w="2207" w:type="dxa"/>
            <w:tcBorders>
              <w:left w:val="single" w:sz="4" w:space="0" w:color="9CC2E4"/>
              <w:bottom w:val="single" w:sz="4" w:space="0" w:color="9CC2E4"/>
              <w:right w:val="single" w:sz="4" w:space="0" w:color="9CC2E4"/>
            </w:tcBorders>
            <w:shd w:val="clear" w:color="auto" w:fill="DEEAF6"/>
          </w:tcPr>
          <w:p w:rsidR="00B2374A" w:rsidRDefault="00077FDA">
            <w:pPr>
              <w:pStyle w:val="TableParagraph"/>
              <w:spacing w:line="275" w:lineRule="exact"/>
              <w:ind w:left="106"/>
              <w:rPr>
                <w:sz w:val="24"/>
              </w:rPr>
            </w:pPr>
            <w:r>
              <w:rPr>
                <w:sz w:val="24"/>
              </w:rPr>
              <w:t>*Mente</w:t>
            </w:r>
            <w:r>
              <w:rPr>
                <w:spacing w:val="-1"/>
                <w:sz w:val="24"/>
              </w:rPr>
              <w:t xml:space="preserve"> </w:t>
            </w:r>
            <w:r>
              <w:rPr>
                <w:spacing w:val="-2"/>
                <w:sz w:val="24"/>
              </w:rPr>
              <w:t>abierta</w:t>
            </w:r>
          </w:p>
          <w:p w:rsidR="00B2374A" w:rsidRDefault="00077FDA">
            <w:pPr>
              <w:pStyle w:val="TableParagraph"/>
              <w:ind w:left="106"/>
              <w:rPr>
                <w:sz w:val="24"/>
              </w:rPr>
            </w:pPr>
            <w:r>
              <w:rPr>
                <w:spacing w:val="-2"/>
                <w:sz w:val="24"/>
              </w:rPr>
              <w:t>*Diplomático</w:t>
            </w:r>
          </w:p>
          <w:p w:rsidR="00B2374A" w:rsidRDefault="00077FDA">
            <w:pPr>
              <w:pStyle w:val="TableParagraph"/>
              <w:ind w:left="106"/>
              <w:rPr>
                <w:sz w:val="24"/>
              </w:rPr>
            </w:pPr>
            <w:r>
              <w:rPr>
                <w:spacing w:val="-2"/>
                <w:sz w:val="24"/>
              </w:rPr>
              <w:t>*Objetivo</w:t>
            </w:r>
          </w:p>
          <w:p w:rsidR="00B2374A" w:rsidRDefault="00077FDA">
            <w:pPr>
              <w:pStyle w:val="TableParagraph"/>
              <w:ind w:left="106"/>
              <w:rPr>
                <w:sz w:val="24"/>
              </w:rPr>
            </w:pPr>
            <w:r>
              <w:rPr>
                <w:spacing w:val="-2"/>
                <w:sz w:val="24"/>
              </w:rPr>
              <w:t>*Versátil</w:t>
            </w:r>
          </w:p>
          <w:p w:rsidR="00B2374A" w:rsidRDefault="00077FDA">
            <w:pPr>
              <w:pStyle w:val="TableParagraph"/>
              <w:ind w:left="106"/>
              <w:rPr>
                <w:sz w:val="24"/>
              </w:rPr>
            </w:pPr>
            <w:r>
              <w:rPr>
                <w:spacing w:val="-2"/>
                <w:sz w:val="24"/>
              </w:rPr>
              <w:t>*Analítico</w:t>
            </w:r>
          </w:p>
          <w:p w:rsidR="00B2374A" w:rsidRDefault="00077FDA">
            <w:pPr>
              <w:pStyle w:val="TableParagraph"/>
              <w:ind w:left="106"/>
              <w:rPr>
                <w:sz w:val="24"/>
              </w:rPr>
            </w:pPr>
            <w:r>
              <w:rPr>
                <w:sz w:val="24"/>
              </w:rPr>
              <w:t>*Confianza</w:t>
            </w:r>
            <w:r>
              <w:rPr>
                <w:spacing w:val="-15"/>
                <w:sz w:val="24"/>
              </w:rPr>
              <w:t xml:space="preserve"> </w:t>
            </w:r>
            <w:r>
              <w:rPr>
                <w:sz w:val="24"/>
              </w:rPr>
              <w:t>en</w:t>
            </w:r>
            <w:r>
              <w:rPr>
                <w:spacing w:val="-15"/>
                <w:sz w:val="24"/>
              </w:rPr>
              <w:t xml:space="preserve"> </w:t>
            </w:r>
            <w:r>
              <w:rPr>
                <w:sz w:val="24"/>
              </w:rPr>
              <w:t xml:space="preserve">sí </w:t>
            </w:r>
            <w:r>
              <w:rPr>
                <w:spacing w:val="-2"/>
                <w:sz w:val="24"/>
              </w:rPr>
              <w:t>mismo</w:t>
            </w:r>
          </w:p>
          <w:p w:rsidR="00B2374A" w:rsidRDefault="00077FDA">
            <w:pPr>
              <w:pStyle w:val="TableParagraph"/>
              <w:ind w:left="106"/>
              <w:rPr>
                <w:sz w:val="24"/>
              </w:rPr>
            </w:pPr>
            <w:r>
              <w:rPr>
                <w:spacing w:val="-2"/>
                <w:sz w:val="24"/>
              </w:rPr>
              <w:t>*Cortés</w:t>
            </w:r>
          </w:p>
          <w:p w:rsidR="00B2374A" w:rsidRDefault="00077FDA">
            <w:pPr>
              <w:pStyle w:val="TableParagraph"/>
              <w:ind w:left="106"/>
              <w:rPr>
                <w:sz w:val="24"/>
              </w:rPr>
            </w:pPr>
            <w:r>
              <w:rPr>
                <w:spacing w:val="-2"/>
                <w:sz w:val="24"/>
              </w:rPr>
              <w:t>*Amable</w:t>
            </w:r>
          </w:p>
          <w:p w:rsidR="00B2374A" w:rsidRDefault="00077FDA">
            <w:pPr>
              <w:pStyle w:val="TableParagraph"/>
              <w:spacing w:before="1"/>
              <w:ind w:left="106"/>
              <w:rPr>
                <w:sz w:val="24"/>
              </w:rPr>
            </w:pPr>
            <w:r>
              <w:rPr>
                <w:spacing w:val="-2"/>
                <w:sz w:val="24"/>
              </w:rPr>
              <w:t>*Informativo</w:t>
            </w:r>
          </w:p>
          <w:p w:rsidR="00B2374A" w:rsidRDefault="00077FDA">
            <w:pPr>
              <w:pStyle w:val="TableParagraph"/>
              <w:ind w:left="106"/>
              <w:rPr>
                <w:sz w:val="24"/>
              </w:rPr>
            </w:pPr>
            <w:r>
              <w:rPr>
                <w:spacing w:val="-2"/>
                <w:sz w:val="24"/>
              </w:rPr>
              <w:t>*Constructivo</w:t>
            </w:r>
          </w:p>
          <w:p w:rsidR="00B2374A" w:rsidRDefault="00077FDA">
            <w:pPr>
              <w:pStyle w:val="TableParagraph"/>
              <w:ind w:left="106"/>
              <w:rPr>
                <w:sz w:val="24"/>
              </w:rPr>
            </w:pPr>
            <w:r>
              <w:rPr>
                <w:spacing w:val="-2"/>
                <w:sz w:val="24"/>
              </w:rPr>
              <w:t>*Modesto</w:t>
            </w:r>
          </w:p>
          <w:p w:rsidR="00B2374A" w:rsidRDefault="00077FDA">
            <w:pPr>
              <w:pStyle w:val="TableParagraph"/>
              <w:ind w:left="106"/>
              <w:rPr>
                <w:sz w:val="24"/>
              </w:rPr>
            </w:pPr>
            <w:r>
              <w:rPr>
                <w:spacing w:val="-2"/>
                <w:sz w:val="24"/>
              </w:rPr>
              <w:t>*Maduro</w:t>
            </w:r>
          </w:p>
          <w:p w:rsidR="00B2374A" w:rsidRDefault="00077FDA">
            <w:pPr>
              <w:pStyle w:val="TableParagraph"/>
              <w:spacing w:line="257" w:lineRule="exact"/>
              <w:ind w:left="106"/>
              <w:rPr>
                <w:sz w:val="24"/>
              </w:rPr>
            </w:pPr>
            <w:r>
              <w:rPr>
                <w:spacing w:val="-2"/>
                <w:sz w:val="24"/>
              </w:rPr>
              <w:t>*Ético</w:t>
            </w:r>
          </w:p>
        </w:tc>
      </w:tr>
    </w:tbl>
    <w:p w:rsidR="00B2374A" w:rsidRDefault="00B2374A">
      <w:pPr>
        <w:spacing w:line="257" w:lineRule="exact"/>
        <w:rPr>
          <w:sz w:val="24"/>
        </w:rPr>
        <w:sectPr w:rsidR="00B2374A">
          <w:pgSz w:w="12240" w:h="15840"/>
          <w:pgMar w:top="2280" w:right="1320" w:bottom="280" w:left="1600" w:header="713" w:footer="0" w:gutter="0"/>
          <w:cols w:space="720"/>
        </w:sectPr>
      </w:pPr>
    </w:p>
    <w:p w:rsidR="00B2374A" w:rsidRDefault="00B2374A">
      <w:pPr>
        <w:pStyle w:val="Textoindependiente"/>
        <w:spacing w:before="3"/>
      </w:pPr>
    </w:p>
    <w:p w:rsidR="00B2374A" w:rsidRDefault="00077FDA">
      <w:pPr>
        <w:pStyle w:val="Textoindependiente"/>
        <w:spacing w:before="1"/>
        <w:ind w:left="102" w:right="380"/>
        <w:jc w:val="both"/>
      </w:pPr>
      <w:r>
        <w:t>Una</w:t>
      </w:r>
      <w:r>
        <w:rPr>
          <w:spacing w:val="-8"/>
        </w:rPr>
        <w:t xml:space="preserve"> </w:t>
      </w:r>
      <w:r>
        <w:t>vez</w:t>
      </w:r>
      <w:r>
        <w:rPr>
          <w:spacing w:val="-6"/>
        </w:rPr>
        <w:t xml:space="preserve"> </w:t>
      </w:r>
      <w:r>
        <w:t>definidos</w:t>
      </w:r>
      <w:r>
        <w:rPr>
          <w:spacing w:val="-6"/>
        </w:rPr>
        <w:t xml:space="preserve"> </w:t>
      </w:r>
      <w:r>
        <w:t>los</w:t>
      </w:r>
      <w:r>
        <w:rPr>
          <w:spacing w:val="-6"/>
        </w:rPr>
        <w:t xml:space="preserve"> </w:t>
      </w:r>
      <w:r>
        <w:t>criterios</w:t>
      </w:r>
      <w:r>
        <w:rPr>
          <w:spacing w:val="-7"/>
        </w:rPr>
        <w:t xml:space="preserve"> </w:t>
      </w:r>
      <w:r>
        <w:t>que</w:t>
      </w:r>
      <w:r>
        <w:rPr>
          <w:spacing w:val="-8"/>
        </w:rPr>
        <w:t xml:space="preserve"> </w:t>
      </w:r>
      <w:r>
        <w:t>debe</w:t>
      </w:r>
      <w:r>
        <w:rPr>
          <w:spacing w:val="-8"/>
        </w:rPr>
        <w:t xml:space="preserve"> </w:t>
      </w:r>
      <w:r>
        <w:t>cumplir</w:t>
      </w:r>
      <w:r>
        <w:rPr>
          <w:spacing w:val="-7"/>
        </w:rPr>
        <w:t xml:space="preserve"> </w:t>
      </w:r>
      <w:r>
        <w:t>los</w:t>
      </w:r>
      <w:r>
        <w:rPr>
          <w:spacing w:val="-6"/>
        </w:rPr>
        <w:t xml:space="preserve"> </w:t>
      </w:r>
      <w:r>
        <w:t>auditores</w:t>
      </w:r>
      <w:r>
        <w:rPr>
          <w:spacing w:val="-7"/>
        </w:rPr>
        <w:t xml:space="preserve"> </w:t>
      </w:r>
      <w:r>
        <w:t>internos</w:t>
      </w:r>
      <w:r>
        <w:rPr>
          <w:spacing w:val="-7"/>
        </w:rPr>
        <w:t xml:space="preserve"> </w:t>
      </w:r>
      <w:r>
        <w:t>o</w:t>
      </w:r>
      <w:r>
        <w:rPr>
          <w:spacing w:val="-7"/>
        </w:rPr>
        <w:t xml:space="preserve"> </w:t>
      </w:r>
      <w:r>
        <w:t>externos,</w:t>
      </w:r>
      <w:r>
        <w:rPr>
          <w:spacing w:val="-7"/>
        </w:rPr>
        <w:t xml:space="preserve"> </w:t>
      </w:r>
      <w:r>
        <w:t>los</w:t>
      </w:r>
      <w:r>
        <w:rPr>
          <w:spacing w:val="-6"/>
        </w:rPr>
        <w:t xml:space="preserve"> </w:t>
      </w:r>
      <w:r>
        <w:t>cuales serán el referente para la selección de estos, se definen entonces los métodos de evaluación del desempeño que estarán relacionados con:</w:t>
      </w:r>
    </w:p>
    <w:p w:rsidR="00B2374A" w:rsidRDefault="00B2374A">
      <w:pPr>
        <w:pStyle w:val="Textoindependiente"/>
      </w:pPr>
    </w:p>
    <w:p w:rsidR="00B2374A" w:rsidRDefault="00077FDA">
      <w:pPr>
        <w:pStyle w:val="Prrafodelista"/>
        <w:numPr>
          <w:ilvl w:val="0"/>
          <w:numId w:val="4"/>
        </w:numPr>
        <w:tabs>
          <w:tab w:val="left" w:pos="820"/>
        </w:tabs>
        <w:ind w:left="820" w:hanging="359"/>
        <w:jc w:val="both"/>
        <w:rPr>
          <w:sz w:val="24"/>
        </w:rPr>
      </w:pPr>
      <w:r>
        <w:rPr>
          <w:sz w:val="24"/>
        </w:rPr>
        <w:t>Practica</w:t>
      </w:r>
      <w:r>
        <w:rPr>
          <w:spacing w:val="-4"/>
          <w:sz w:val="24"/>
        </w:rPr>
        <w:t xml:space="preserve"> </w:t>
      </w:r>
      <w:r>
        <w:rPr>
          <w:sz w:val="24"/>
        </w:rPr>
        <w:t>Activa</w:t>
      </w:r>
      <w:r>
        <w:rPr>
          <w:spacing w:val="-2"/>
          <w:sz w:val="24"/>
        </w:rPr>
        <w:t xml:space="preserve"> </w:t>
      </w:r>
      <w:r>
        <w:rPr>
          <w:sz w:val="24"/>
        </w:rPr>
        <w:t>lo</w:t>
      </w:r>
      <w:r>
        <w:rPr>
          <w:spacing w:val="-1"/>
          <w:sz w:val="24"/>
        </w:rPr>
        <w:t xml:space="preserve"> </w:t>
      </w:r>
      <w:r>
        <w:rPr>
          <w:sz w:val="24"/>
        </w:rPr>
        <w:t>que</w:t>
      </w:r>
      <w:r>
        <w:rPr>
          <w:spacing w:val="1"/>
          <w:sz w:val="24"/>
        </w:rPr>
        <w:t xml:space="preserve"> </w:t>
      </w:r>
      <w:r>
        <w:rPr>
          <w:sz w:val="24"/>
        </w:rPr>
        <w:t>ayudará</w:t>
      </w:r>
      <w:r>
        <w:rPr>
          <w:spacing w:val="-3"/>
          <w:sz w:val="24"/>
        </w:rPr>
        <w:t xml:space="preserve"> </w:t>
      </w:r>
      <w:r>
        <w:rPr>
          <w:sz w:val="24"/>
        </w:rPr>
        <w:t>a</w:t>
      </w:r>
      <w:r>
        <w:rPr>
          <w:spacing w:val="-2"/>
          <w:sz w:val="24"/>
        </w:rPr>
        <w:t xml:space="preserve"> </w:t>
      </w:r>
      <w:r>
        <w:rPr>
          <w:sz w:val="24"/>
        </w:rPr>
        <w:t>tener</w:t>
      </w:r>
      <w:r>
        <w:rPr>
          <w:spacing w:val="-1"/>
          <w:sz w:val="24"/>
        </w:rPr>
        <w:t xml:space="preserve"> </w:t>
      </w:r>
      <w:r>
        <w:rPr>
          <w:sz w:val="24"/>
        </w:rPr>
        <w:t>más experiencia</w:t>
      </w:r>
      <w:r>
        <w:rPr>
          <w:spacing w:val="-1"/>
          <w:sz w:val="24"/>
        </w:rPr>
        <w:t xml:space="preserve"> </w:t>
      </w:r>
      <w:r>
        <w:rPr>
          <w:sz w:val="24"/>
        </w:rPr>
        <w:t>frente</w:t>
      </w:r>
      <w:r>
        <w:rPr>
          <w:spacing w:val="-1"/>
          <w:sz w:val="24"/>
        </w:rPr>
        <w:t xml:space="preserve"> </w:t>
      </w:r>
      <w:r>
        <w:rPr>
          <w:sz w:val="24"/>
        </w:rPr>
        <w:t>a</w:t>
      </w:r>
      <w:r>
        <w:rPr>
          <w:spacing w:val="-1"/>
          <w:sz w:val="24"/>
        </w:rPr>
        <w:t xml:space="preserve"> </w:t>
      </w:r>
      <w:r>
        <w:rPr>
          <w:sz w:val="24"/>
        </w:rPr>
        <w:t xml:space="preserve">este </w:t>
      </w:r>
      <w:r>
        <w:rPr>
          <w:spacing w:val="-2"/>
          <w:sz w:val="24"/>
        </w:rPr>
        <w:t>proceso.</w:t>
      </w:r>
    </w:p>
    <w:p w:rsidR="00B2374A" w:rsidRDefault="00077FDA">
      <w:pPr>
        <w:pStyle w:val="Prrafodelista"/>
        <w:numPr>
          <w:ilvl w:val="0"/>
          <w:numId w:val="4"/>
        </w:numPr>
        <w:tabs>
          <w:tab w:val="left" w:pos="821"/>
        </w:tabs>
        <w:ind w:left="821" w:right="386"/>
        <w:jc w:val="both"/>
        <w:rPr>
          <w:sz w:val="24"/>
        </w:rPr>
      </w:pPr>
      <w:r>
        <w:rPr>
          <w:sz w:val="24"/>
        </w:rPr>
        <w:t>Actualización, relacionados con capacitaciones realizadas para fortalecer el conocimiento base.</w:t>
      </w:r>
    </w:p>
    <w:p w:rsidR="00B2374A" w:rsidRDefault="00077FDA">
      <w:pPr>
        <w:pStyle w:val="Prrafodelista"/>
        <w:numPr>
          <w:ilvl w:val="0"/>
          <w:numId w:val="4"/>
        </w:numPr>
        <w:tabs>
          <w:tab w:val="left" w:pos="821"/>
        </w:tabs>
        <w:ind w:left="821" w:right="383"/>
        <w:jc w:val="both"/>
        <w:rPr>
          <w:sz w:val="24"/>
        </w:rPr>
      </w:pPr>
      <w:r>
        <w:rPr>
          <w:sz w:val="24"/>
        </w:rPr>
        <w:t>Desempeño, se</w:t>
      </w:r>
      <w:r>
        <w:rPr>
          <w:spacing w:val="-2"/>
          <w:sz w:val="24"/>
        </w:rPr>
        <w:t xml:space="preserve"> </w:t>
      </w:r>
      <w:r>
        <w:rPr>
          <w:sz w:val="24"/>
        </w:rPr>
        <w:t>llevarán a</w:t>
      </w:r>
      <w:r>
        <w:rPr>
          <w:spacing w:val="-2"/>
          <w:sz w:val="24"/>
        </w:rPr>
        <w:t xml:space="preserve"> </w:t>
      </w:r>
      <w:r>
        <w:rPr>
          <w:sz w:val="24"/>
        </w:rPr>
        <w:t>cabo</w:t>
      </w:r>
      <w:r>
        <w:rPr>
          <w:spacing w:val="-1"/>
          <w:sz w:val="24"/>
        </w:rPr>
        <w:t xml:space="preserve"> </w:t>
      </w:r>
      <w:r>
        <w:rPr>
          <w:sz w:val="24"/>
        </w:rPr>
        <w:t>encuestas una vez terminado el</w:t>
      </w:r>
      <w:r>
        <w:rPr>
          <w:spacing w:val="-1"/>
          <w:sz w:val="24"/>
        </w:rPr>
        <w:t xml:space="preserve"> </w:t>
      </w:r>
      <w:r>
        <w:rPr>
          <w:sz w:val="24"/>
        </w:rPr>
        <w:t>proceso</w:t>
      </w:r>
      <w:r>
        <w:rPr>
          <w:spacing w:val="-1"/>
          <w:sz w:val="24"/>
        </w:rPr>
        <w:t xml:space="preserve"> </w:t>
      </w:r>
      <w:r>
        <w:rPr>
          <w:sz w:val="24"/>
        </w:rPr>
        <w:t>de auditoría, también se realizará evaluación por parte de un auditor con mayor experiencia y se llevará</w:t>
      </w:r>
      <w:r>
        <w:rPr>
          <w:spacing w:val="-1"/>
          <w:sz w:val="24"/>
        </w:rPr>
        <w:t xml:space="preserve"> </w:t>
      </w:r>
      <w:r>
        <w:rPr>
          <w:sz w:val="24"/>
        </w:rPr>
        <w:t>a cabo la revisión de informes y</w:t>
      </w:r>
      <w:r>
        <w:rPr>
          <w:spacing w:val="-4"/>
          <w:sz w:val="24"/>
        </w:rPr>
        <w:t xml:space="preserve"> </w:t>
      </w:r>
      <w:r>
        <w:rPr>
          <w:sz w:val="24"/>
        </w:rPr>
        <w:t>cumplimiento de parámetros definidos en el programa de auditoría de la compañía.</w:t>
      </w:r>
    </w:p>
    <w:p w:rsidR="00B2374A" w:rsidRDefault="00B2374A">
      <w:pPr>
        <w:jc w:val="both"/>
        <w:rPr>
          <w:sz w:val="24"/>
        </w:rPr>
        <w:sectPr w:rsidR="00B2374A">
          <w:pgSz w:w="12240" w:h="15840"/>
          <w:pgMar w:top="2280" w:right="1320" w:bottom="280" w:left="1600" w:header="713" w:footer="0" w:gutter="0"/>
          <w:cols w:space="720"/>
        </w:sectPr>
      </w:pPr>
    </w:p>
    <w:p w:rsidR="00B2374A" w:rsidRDefault="00077FDA">
      <w:pPr>
        <w:pStyle w:val="Textoindependiente"/>
        <w:spacing w:before="5"/>
        <w:rPr>
          <w:sz w:val="2"/>
        </w:rPr>
      </w:pPr>
      <w:r>
        <w:rPr>
          <w:noProof/>
        </w:rPr>
        <w:lastRenderedPageBreak/>
        <mc:AlternateContent>
          <mc:Choice Requires="wps">
            <w:drawing>
              <wp:anchor distT="0" distB="0" distL="0" distR="0" simplePos="0" relativeHeight="15729664" behindDoc="0" locked="0" layoutInCell="1" allowOverlap="1">
                <wp:simplePos x="0" y="0"/>
                <wp:positionH relativeFrom="page">
                  <wp:posOffset>906780</wp:posOffset>
                </wp:positionH>
                <wp:positionV relativeFrom="page">
                  <wp:posOffset>3218052</wp:posOffset>
                </wp:positionV>
                <wp:extent cx="8708390" cy="1504950"/>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708390" cy="1504950"/>
                          <a:chOff x="0" y="0"/>
                          <a:chExt cx="8708390" cy="1504950"/>
                        </a:xfrm>
                      </wpg:grpSpPr>
                      <pic:pic xmlns:pic="http://schemas.openxmlformats.org/drawingml/2006/picture">
                        <pic:nvPicPr>
                          <pic:cNvPr id="7" name="Image 7"/>
                          <pic:cNvPicPr/>
                        </pic:nvPicPr>
                        <pic:blipFill>
                          <a:blip r:embed="rId10" cstate="print"/>
                          <a:stretch>
                            <a:fillRect/>
                          </a:stretch>
                        </pic:blipFill>
                        <pic:spPr>
                          <a:xfrm>
                            <a:off x="12700" y="12700"/>
                            <a:ext cx="8682863" cy="1479550"/>
                          </a:xfrm>
                          <a:prstGeom prst="rect">
                            <a:avLst/>
                          </a:prstGeom>
                        </pic:spPr>
                      </pic:pic>
                      <wps:wsp>
                        <wps:cNvPr id="8" name="Graphic 8"/>
                        <wps:cNvSpPr/>
                        <wps:spPr>
                          <a:xfrm>
                            <a:off x="6350" y="6350"/>
                            <a:ext cx="8695690" cy="1492250"/>
                          </a:xfrm>
                          <a:custGeom>
                            <a:avLst/>
                            <a:gdLst/>
                            <a:ahLst/>
                            <a:cxnLst/>
                            <a:rect l="l" t="t" r="r" b="b"/>
                            <a:pathLst>
                              <a:path w="8695690" h="1492250">
                                <a:moveTo>
                                  <a:pt x="0" y="1492250"/>
                                </a:moveTo>
                                <a:lnTo>
                                  <a:pt x="8695563" y="1492250"/>
                                </a:lnTo>
                                <a:lnTo>
                                  <a:pt x="8695563" y="0"/>
                                </a:lnTo>
                                <a:lnTo>
                                  <a:pt x="0" y="0"/>
                                </a:lnTo>
                                <a:lnTo>
                                  <a:pt x="0" y="1492250"/>
                                </a:lnTo>
                                <a:close/>
                              </a:path>
                            </a:pathLst>
                          </a:custGeom>
                          <a:ln w="12700">
                            <a:solidFill>
                              <a:srgbClr val="000000"/>
                            </a:solidFill>
                            <a:prstDash val="solid"/>
                          </a:ln>
                        </wps:spPr>
                        <wps:bodyPr wrap="square" lIns="0" tIns="0" rIns="0" bIns="0" rtlCol="0">
                          <a:prstTxWarp prst="textNoShape">
                            <a:avLst/>
                          </a:prstTxWarp>
                          <a:noAutofit/>
                        </wps:bodyPr>
                      </wps:wsp>
                    </wpg:wgp>
                  </a:graphicData>
                </a:graphic>
              </wp:anchor>
            </w:drawing>
          </mc:Choice>
          <mc:Fallback xmlns:pic="http://schemas.openxmlformats.org/drawingml/2006/picture" xmlns:a="http://schemas.openxmlformats.org/drawingml/2006/main" xmlns:ve="http://schemas.openxmlformats.org/markup-compatibility/2006">
            <w:pict>
              <v:group style="position:absolute;margin-left:71.400002pt;margin-top:253.389999pt;width:685.7pt;height:118.5pt;mso-position-horizontal-relative:page;mso-position-vertical-relative:page;z-index:15729664" id="docshapegroup5" coordorigin="1428,5068" coordsize="13714,2370">
                <v:shape style="position:absolute;left:1448;top:5087;width:13674;height:2330" type="#_x0000_t75" id="docshape6" stroked="false">
                  <v:imagedata r:id="rId11" o:title=""/>
                </v:shape>
                <v:rect style="position:absolute;left:1438;top:5077;width:13694;height:2350" id="docshape7" filled="false" stroked="true" strokeweight="1pt" strokecolor="#000000">
                  <v:stroke dashstyle="solid"/>
                </v:rect>
                <w10:wrap type="none"/>
              </v:group>
            </w:pict>
          </mc:Fallback>
        </mc:AlternateContent>
      </w: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8"/>
        <w:gridCol w:w="4311"/>
        <w:gridCol w:w="1220"/>
        <w:gridCol w:w="1162"/>
      </w:tblGrid>
      <w:tr w:rsidR="00B2374A">
        <w:trPr>
          <w:trHeight w:val="381"/>
        </w:trPr>
        <w:tc>
          <w:tcPr>
            <w:tcW w:w="2408" w:type="dxa"/>
            <w:vMerge w:val="restart"/>
          </w:tcPr>
          <w:p w:rsidR="00B2374A" w:rsidRDefault="00B2374A">
            <w:pPr>
              <w:pStyle w:val="TableParagraph"/>
              <w:spacing w:before="1" w:after="1"/>
              <w:rPr>
                <w:sz w:val="11"/>
              </w:rPr>
            </w:pPr>
          </w:p>
          <w:p w:rsidR="00B2374A" w:rsidRDefault="00077FDA">
            <w:pPr>
              <w:pStyle w:val="TableParagraph"/>
              <w:ind w:left="274"/>
              <w:rPr>
                <w:sz w:val="20"/>
              </w:rPr>
            </w:pPr>
            <w:r>
              <w:rPr>
                <w:noProof/>
                <w:sz w:val="20"/>
              </w:rPr>
              <w:drawing>
                <wp:inline distT="0" distB="0" distL="0" distR="0">
                  <wp:extent cx="1252830" cy="845820"/>
                  <wp:effectExtent l="0" t="0" r="0" b="0"/>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12" cstate="print"/>
                          <a:stretch>
                            <a:fillRect/>
                          </a:stretch>
                        </pic:blipFill>
                        <pic:spPr>
                          <a:xfrm>
                            <a:off x="0" y="0"/>
                            <a:ext cx="1252830" cy="845820"/>
                          </a:xfrm>
                          <a:prstGeom prst="rect">
                            <a:avLst/>
                          </a:prstGeom>
                        </pic:spPr>
                      </pic:pic>
                    </a:graphicData>
                  </a:graphic>
                </wp:inline>
              </w:drawing>
            </w:r>
          </w:p>
        </w:tc>
        <w:tc>
          <w:tcPr>
            <w:tcW w:w="4311" w:type="dxa"/>
            <w:vMerge w:val="restart"/>
          </w:tcPr>
          <w:p w:rsidR="00B2374A" w:rsidRDefault="00B2374A">
            <w:pPr>
              <w:pStyle w:val="TableParagraph"/>
              <w:spacing w:before="83"/>
              <w:rPr>
                <w:sz w:val="24"/>
              </w:rPr>
            </w:pPr>
          </w:p>
          <w:p w:rsidR="00B2374A" w:rsidRDefault="00077FDA">
            <w:pPr>
              <w:pStyle w:val="TableParagraph"/>
              <w:ind w:left="8"/>
              <w:jc w:val="center"/>
              <w:rPr>
                <w:b/>
                <w:sz w:val="24"/>
              </w:rPr>
            </w:pPr>
            <w:r>
              <w:rPr>
                <w:b/>
                <w:sz w:val="24"/>
              </w:rPr>
              <w:t>PROGRAMA</w:t>
            </w:r>
            <w:r>
              <w:rPr>
                <w:b/>
                <w:spacing w:val="-13"/>
                <w:sz w:val="24"/>
              </w:rPr>
              <w:t xml:space="preserve"> </w:t>
            </w:r>
            <w:r>
              <w:rPr>
                <w:b/>
                <w:sz w:val="24"/>
              </w:rPr>
              <w:t>DE</w:t>
            </w:r>
            <w:r>
              <w:rPr>
                <w:b/>
                <w:spacing w:val="-13"/>
                <w:sz w:val="24"/>
              </w:rPr>
              <w:t xml:space="preserve"> </w:t>
            </w:r>
            <w:r>
              <w:rPr>
                <w:b/>
                <w:sz w:val="24"/>
              </w:rPr>
              <w:t>AUDITORIA</w:t>
            </w:r>
            <w:r>
              <w:rPr>
                <w:b/>
                <w:spacing w:val="-12"/>
                <w:sz w:val="24"/>
              </w:rPr>
              <w:t xml:space="preserve"> </w:t>
            </w:r>
            <w:r>
              <w:rPr>
                <w:b/>
                <w:sz w:val="24"/>
              </w:rPr>
              <w:t xml:space="preserve">AL SISTEMA DE GESTION DE SEGURIDAD Y SALUD EN EL </w:t>
            </w:r>
            <w:r>
              <w:rPr>
                <w:b/>
                <w:spacing w:val="-2"/>
                <w:sz w:val="24"/>
              </w:rPr>
              <w:t>TRABAJO</w:t>
            </w:r>
          </w:p>
        </w:tc>
        <w:tc>
          <w:tcPr>
            <w:tcW w:w="2382" w:type="dxa"/>
            <w:gridSpan w:val="2"/>
          </w:tcPr>
          <w:p w:rsidR="00B2374A" w:rsidRDefault="00077FDA">
            <w:pPr>
              <w:pStyle w:val="TableParagraph"/>
              <w:spacing w:before="63"/>
              <w:ind w:left="731"/>
              <w:rPr>
                <w:b/>
              </w:rPr>
            </w:pPr>
            <w:r>
              <w:rPr>
                <w:b/>
                <w:spacing w:val="-2"/>
              </w:rPr>
              <w:t>CODIGO</w:t>
            </w:r>
          </w:p>
        </w:tc>
      </w:tr>
      <w:tr w:rsidR="00B2374A">
        <w:trPr>
          <w:trHeight w:val="710"/>
        </w:trPr>
        <w:tc>
          <w:tcPr>
            <w:tcW w:w="2408" w:type="dxa"/>
            <w:vMerge/>
            <w:tcBorders>
              <w:top w:val="nil"/>
            </w:tcBorders>
          </w:tcPr>
          <w:p w:rsidR="00B2374A" w:rsidRDefault="00B2374A">
            <w:pPr>
              <w:rPr>
                <w:sz w:val="2"/>
                <w:szCs w:val="2"/>
              </w:rPr>
            </w:pPr>
          </w:p>
        </w:tc>
        <w:tc>
          <w:tcPr>
            <w:tcW w:w="4311" w:type="dxa"/>
            <w:vMerge/>
            <w:tcBorders>
              <w:top w:val="nil"/>
            </w:tcBorders>
          </w:tcPr>
          <w:p w:rsidR="00B2374A" w:rsidRDefault="00B2374A">
            <w:pPr>
              <w:rPr>
                <w:sz w:val="2"/>
                <w:szCs w:val="2"/>
              </w:rPr>
            </w:pPr>
          </w:p>
        </w:tc>
        <w:tc>
          <w:tcPr>
            <w:tcW w:w="1220" w:type="dxa"/>
          </w:tcPr>
          <w:p w:rsidR="00B2374A" w:rsidRDefault="00077FDA">
            <w:pPr>
              <w:pStyle w:val="TableParagraph"/>
              <w:spacing w:before="229"/>
              <w:ind w:left="9" w:right="1"/>
              <w:jc w:val="center"/>
              <w:rPr>
                <w:b/>
              </w:rPr>
            </w:pPr>
            <w:r>
              <w:rPr>
                <w:b/>
                <w:spacing w:val="-2"/>
              </w:rPr>
              <w:t>VERSIÓN</w:t>
            </w:r>
          </w:p>
        </w:tc>
        <w:tc>
          <w:tcPr>
            <w:tcW w:w="1162" w:type="dxa"/>
          </w:tcPr>
          <w:p w:rsidR="00B2374A" w:rsidRDefault="00077FDA">
            <w:pPr>
              <w:pStyle w:val="TableParagraph"/>
              <w:spacing w:before="229"/>
              <w:ind w:left="10" w:right="3"/>
              <w:jc w:val="center"/>
              <w:rPr>
                <w:b/>
              </w:rPr>
            </w:pPr>
            <w:r>
              <w:rPr>
                <w:b/>
                <w:spacing w:val="-10"/>
              </w:rPr>
              <w:t>1</w:t>
            </w:r>
          </w:p>
        </w:tc>
      </w:tr>
      <w:tr w:rsidR="00B2374A">
        <w:trPr>
          <w:trHeight w:val="457"/>
        </w:trPr>
        <w:tc>
          <w:tcPr>
            <w:tcW w:w="2408" w:type="dxa"/>
            <w:vMerge/>
            <w:tcBorders>
              <w:top w:val="nil"/>
            </w:tcBorders>
          </w:tcPr>
          <w:p w:rsidR="00B2374A" w:rsidRDefault="00B2374A">
            <w:pPr>
              <w:rPr>
                <w:sz w:val="2"/>
                <w:szCs w:val="2"/>
              </w:rPr>
            </w:pPr>
          </w:p>
        </w:tc>
        <w:tc>
          <w:tcPr>
            <w:tcW w:w="4311" w:type="dxa"/>
            <w:vMerge/>
            <w:tcBorders>
              <w:top w:val="nil"/>
            </w:tcBorders>
          </w:tcPr>
          <w:p w:rsidR="00B2374A" w:rsidRDefault="00B2374A">
            <w:pPr>
              <w:rPr>
                <w:sz w:val="2"/>
                <w:szCs w:val="2"/>
              </w:rPr>
            </w:pPr>
          </w:p>
        </w:tc>
        <w:tc>
          <w:tcPr>
            <w:tcW w:w="1220" w:type="dxa"/>
          </w:tcPr>
          <w:p w:rsidR="00B2374A" w:rsidRDefault="00077FDA">
            <w:pPr>
              <w:pStyle w:val="TableParagraph"/>
              <w:spacing w:before="101"/>
              <w:ind w:left="9"/>
              <w:jc w:val="center"/>
              <w:rPr>
                <w:b/>
              </w:rPr>
            </w:pPr>
            <w:r>
              <w:rPr>
                <w:b/>
                <w:spacing w:val="-2"/>
              </w:rPr>
              <w:t>FECHA</w:t>
            </w:r>
          </w:p>
        </w:tc>
        <w:tc>
          <w:tcPr>
            <w:tcW w:w="1162" w:type="dxa"/>
          </w:tcPr>
          <w:p w:rsidR="00B2374A" w:rsidRDefault="00077FDA">
            <w:pPr>
              <w:pStyle w:val="TableParagraph"/>
              <w:spacing w:before="101"/>
              <w:ind w:left="10"/>
              <w:jc w:val="center"/>
              <w:rPr>
                <w:b/>
              </w:rPr>
            </w:pPr>
            <w:r>
              <w:rPr>
                <w:b/>
                <w:spacing w:val="-2"/>
              </w:rPr>
              <w:t>17/08/204</w:t>
            </w:r>
          </w:p>
        </w:tc>
      </w:tr>
    </w:tbl>
    <w:p w:rsidR="00B2374A" w:rsidRDefault="00B2374A">
      <w:pPr>
        <w:pStyle w:val="Textoindependiente"/>
      </w:pPr>
    </w:p>
    <w:p w:rsidR="00B2374A" w:rsidRDefault="00B2374A">
      <w:pPr>
        <w:pStyle w:val="Textoindependiente"/>
      </w:pPr>
    </w:p>
    <w:p w:rsidR="00B2374A" w:rsidRDefault="00B2374A">
      <w:pPr>
        <w:pStyle w:val="Textoindependiente"/>
      </w:pPr>
    </w:p>
    <w:p w:rsidR="00B2374A" w:rsidRDefault="00077FDA">
      <w:pPr>
        <w:pStyle w:val="Ttulo1"/>
        <w:numPr>
          <w:ilvl w:val="0"/>
          <w:numId w:val="16"/>
        </w:numPr>
        <w:tabs>
          <w:tab w:val="left" w:pos="837"/>
        </w:tabs>
        <w:ind w:left="837" w:hanging="359"/>
      </w:pPr>
      <w:r>
        <w:rPr>
          <w:spacing w:val="-2"/>
        </w:rPr>
        <w:t>CRONOGRAMA</w:t>
      </w:r>
    </w:p>
    <w:p w:rsidR="00B2374A" w:rsidRDefault="00B2374A">
      <w:pPr>
        <w:sectPr w:rsidR="00B2374A">
          <w:headerReference w:type="default" r:id="rId13"/>
          <w:pgSz w:w="15840" w:h="12240" w:orient="landscape"/>
          <w:pgMar w:top="680" w:right="2260" w:bottom="280" w:left="1300" w:header="0" w:footer="0" w:gutter="0"/>
          <w:cols w:space="720"/>
        </w:sectPr>
      </w:pPr>
    </w:p>
    <w:p w:rsidR="00B2374A" w:rsidRDefault="00B2374A">
      <w:pPr>
        <w:pStyle w:val="Textoindependiente"/>
        <w:spacing w:before="3"/>
        <w:rPr>
          <w:b/>
        </w:rPr>
      </w:pPr>
    </w:p>
    <w:p w:rsidR="00B2374A" w:rsidRDefault="00077FDA">
      <w:pPr>
        <w:pStyle w:val="Prrafodelista"/>
        <w:numPr>
          <w:ilvl w:val="0"/>
          <w:numId w:val="16"/>
        </w:numPr>
        <w:tabs>
          <w:tab w:val="left" w:pos="821"/>
        </w:tabs>
        <w:spacing w:before="1"/>
        <w:ind w:left="821"/>
        <w:rPr>
          <w:b/>
          <w:sz w:val="24"/>
        </w:rPr>
      </w:pPr>
      <w:r>
        <w:rPr>
          <w:b/>
          <w:sz w:val="24"/>
        </w:rPr>
        <w:t xml:space="preserve">MÉTODOS DE </w:t>
      </w:r>
      <w:r>
        <w:rPr>
          <w:b/>
          <w:spacing w:val="-2"/>
          <w:sz w:val="24"/>
        </w:rPr>
        <w:t>AUDITORIA</w:t>
      </w:r>
    </w:p>
    <w:p w:rsidR="00B2374A" w:rsidRDefault="00B2374A">
      <w:pPr>
        <w:pStyle w:val="Textoindependiente"/>
        <w:rPr>
          <w:b/>
        </w:rPr>
      </w:pPr>
    </w:p>
    <w:p w:rsidR="00B2374A" w:rsidRDefault="00077FDA">
      <w:pPr>
        <w:pStyle w:val="Textoindependiente"/>
        <w:ind w:left="102"/>
      </w:pPr>
      <w:r>
        <w:t>Las</w:t>
      </w:r>
      <w:r>
        <w:rPr>
          <w:spacing w:val="40"/>
        </w:rPr>
        <w:t xml:space="preserve"> </w:t>
      </w:r>
      <w:r>
        <w:t>auditorias</w:t>
      </w:r>
      <w:r>
        <w:rPr>
          <w:spacing w:val="40"/>
        </w:rPr>
        <w:t xml:space="preserve"> </w:t>
      </w:r>
      <w:r>
        <w:t>al</w:t>
      </w:r>
      <w:r>
        <w:rPr>
          <w:spacing w:val="40"/>
        </w:rPr>
        <w:t xml:space="preserve"> </w:t>
      </w:r>
      <w:r>
        <w:t>SG-SST</w:t>
      </w:r>
      <w:r>
        <w:rPr>
          <w:spacing w:val="40"/>
        </w:rPr>
        <w:t xml:space="preserve"> </w:t>
      </w:r>
      <w:r>
        <w:t>se</w:t>
      </w:r>
      <w:r>
        <w:rPr>
          <w:spacing w:val="40"/>
        </w:rPr>
        <w:t xml:space="preserve"> </w:t>
      </w:r>
      <w:r>
        <w:t>realizarán</w:t>
      </w:r>
      <w:r>
        <w:rPr>
          <w:spacing w:val="40"/>
        </w:rPr>
        <w:t xml:space="preserve"> </w:t>
      </w:r>
      <w:r>
        <w:t>en</w:t>
      </w:r>
      <w:r>
        <w:rPr>
          <w:spacing w:val="40"/>
        </w:rPr>
        <w:t xml:space="preserve"> </w:t>
      </w:r>
      <w:r>
        <w:t>sitio</w:t>
      </w:r>
      <w:r>
        <w:rPr>
          <w:spacing w:val="40"/>
        </w:rPr>
        <w:t xml:space="preserve"> </w:t>
      </w:r>
      <w:r>
        <w:t>con</w:t>
      </w:r>
      <w:r>
        <w:rPr>
          <w:spacing w:val="40"/>
        </w:rPr>
        <w:t xml:space="preserve"> </w:t>
      </w:r>
      <w:r>
        <w:t>acompañamiento</w:t>
      </w:r>
      <w:r>
        <w:rPr>
          <w:spacing w:val="40"/>
        </w:rPr>
        <w:t xml:space="preserve"> </w:t>
      </w:r>
      <w:r>
        <w:t>del</w:t>
      </w:r>
      <w:r>
        <w:rPr>
          <w:spacing w:val="40"/>
        </w:rPr>
        <w:t xml:space="preserve"> </w:t>
      </w:r>
      <w:r>
        <w:t>personal,</w:t>
      </w:r>
      <w:r>
        <w:rPr>
          <w:spacing w:val="40"/>
        </w:rPr>
        <w:t xml:space="preserve"> </w:t>
      </w:r>
      <w:r>
        <w:t>los métodos utilizados serán:</w:t>
      </w:r>
    </w:p>
    <w:p w:rsidR="00B2374A" w:rsidRDefault="00077FDA">
      <w:pPr>
        <w:pStyle w:val="Prrafodelista"/>
        <w:numPr>
          <w:ilvl w:val="0"/>
          <w:numId w:val="3"/>
        </w:numPr>
        <w:tabs>
          <w:tab w:val="left" w:pos="821"/>
        </w:tabs>
        <w:spacing w:before="240"/>
        <w:ind w:left="821"/>
        <w:rPr>
          <w:sz w:val="24"/>
        </w:rPr>
      </w:pPr>
      <w:r>
        <w:rPr>
          <w:sz w:val="24"/>
        </w:rPr>
        <w:t>Revisión</w:t>
      </w:r>
      <w:r>
        <w:rPr>
          <w:spacing w:val="-1"/>
          <w:sz w:val="24"/>
        </w:rPr>
        <w:t xml:space="preserve"> </w:t>
      </w:r>
      <w:r>
        <w:rPr>
          <w:spacing w:val="-2"/>
          <w:sz w:val="24"/>
        </w:rPr>
        <w:t>Documental.</w:t>
      </w:r>
    </w:p>
    <w:p w:rsidR="00B2374A" w:rsidRDefault="00077FDA">
      <w:pPr>
        <w:pStyle w:val="Prrafodelista"/>
        <w:numPr>
          <w:ilvl w:val="0"/>
          <w:numId w:val="3"/>
        </w:numPr>
        <w:tabs>
          <w:tab w:val="left" w:pos="821"/>
        </w:tabs>
        <w:spacing w:before="240"/>
        <w:ind w:left="821"/>
        <w:rPr>
          <w:sz w:val="24"/>
        </w:rPr>
      </w:pPr>
      <w:r>
        <w:rPr>
          <w:spacing w:val="-2"/>
          <w:sz w:val="24"/>
        </w:rPr>
        <w:t>Entrevistas.</w:t>
      </w:r>
    </w:p>
    <w:p w:rsidR="00B2374A" w:rsidRDefault="00077FDA">
      <w:pPr>
        <w:pStyle w:val="Prrafodelista"/>
        <w:numPr>
          <w:ilvl w:val="0"/>
          <w:numId w:val="3"/>
        </w:numPr>
        <w:tabs>
          <w:tab w:val="left" w:pos="821"/>
        </w:tabs>
        <w:spacing w:before="240"/>
        <w:ind w:left="821"/>
        <w:rPr>
          <w:sz w:val="24"/>
        </w:rPr>
      </w:pPr>
      <w:r>
        <w:rPr>
          <w:spacing w:val="-2"/>
          <w:sz w:val="24"/>
        </w:rPr>
        <w:t>Encuestas.</w:t>
      </w:r>
    </w:p>
    <w:p w:rsidR="00B2374A" w:rsidRDefault="00077FDA">
      <w:pPr>
        <w:pStyle w:val="Prrafodelista"/>
        <w:numPr>
          <w:ilvl w:val="0"/>
          <w:numId w:val="3"/>
        </w:numPr>
        <w:tabs>
          <w:tab w:val="left" w:pos="821"/>
        </w:tabs>
        <w:spacing w:before="240"/>
        <w:ind w:left="821"/>
        <w:rPr>
          <w:sz w:val="24"/>
        </w:rPr>
      </w:pPr>
      <w:r>
        <w:rPr>
          <w:spacing w:val="-2"/>
          <w:sz w:val="24"/>
        </w:rPr>
        <w:t>Cuestionarios.</w:t>
      </w:r>
    </w:p>
    <w:p w:rsidR="00B2374A" w:rsidRDefault="00077FDA">
      <w:pPr>
        <w:pStyle w:val="Prrafodelista"/>
        <w:numPr>
          <w:ilvl w:val="0"/>
          <w:numId w:val="3"/>
        </w:numPr>
        <w:tabs>
          <w:tab w:val="left" w:pos="821"/>
        </w:tabs>
        <w:spacing w:before="240"/>
        <w:ind w:left="821"/>
        <w:rPr>
          <w:sz w:val="24"/>
        </w:rPr>
      </w:pPr>
      <w:r>
        <w:rPr>
          <w:sz w:val="24"/>
        </w:rPr>
        <w:t>Listas</w:t>
      </w:r>
      <w:r>
        <w:rPr>
          <w:spacing w:val="-3"/>
          <w:sz w:val="24"/>
        </w:rPr>
        <w:t xml:space="preserve"> </w:t>
      </w:r>
      <w:r>
        <w:rPr>
          <w:sz w:val="24"/>
        </w:rPr>
        <w:t>de</w:t>
      </w:r>
      <w:r>
        <w:rPr>
          <w:spacing w:val="-2"/>
          <w:sz w:val="24"/>
        </w:rPr>
        <w:t xml:space="preserve"> verificación.</w:t>
      </w:r>
    </w:p>
    <w:p w:rsidR="00B2374A" w:rsidRDefault="00077FDA">
      <w:pPr>
        <w:pStyle w:val="Prrafodelista"/>
        <w:numPr>
          <w:ilvl w:val="0"/>
          <w:numId w:val="3"/>
        </w:numPr>
        <w:tabs>
          <w:tab w:val="left" w:pos="821"/>
        </w:tabs>
        <w:spacing w:before="240"/>
        <w:ind w:left="821"/>
        <w:rPr>
          <w:sz w:val="24"/>
        </w:rPr>
      </w:pPr>
      <w:r>
        <w:rPr>
          <w:sz w:val="24"/>
        </w:rPr>
        <w:t>Observar</w:t>
      </w:r>
      <w:r>
        <w:rPr>
          <w:spacing w:val="-2"/>
          <w:sz w:val="24"/>
        </w:rPr>
        <w:t xml:space="preserve"> </w:t>
      </w:r>
      <w:r>
        <w:rPr>
          <w:sz w:val="24"/>
        </w:rPr>
        <w:t>el</w:t>
      </w:r>
      <w:r>
        <w:rPr>
          <w:spacing w:val="-2"/>
          <w:sz w:val="24"/>
        </w:rPr>
        <w:t xml:space="preserve"> trabajo.</w:t>
      </w:r>
    </w:p>
    <w:p w:rsidR="00B2374A" w:rsidRDefault="00077FDA">
      <w:pPr>
        <w:pStyle w:val="Prrafodelista"/>
        <w:numPr>
          <w:ilvl w:val="0"/>
          <w:numId w:val="3"/>
        </w:numPr>
        <w:tabs>
          <w:tab w:val="left" w:pos="821"/>
        </w:tabs>
        <w:spacing w:before="240"/>
        <w:ind w:left="821"/>
        <w:rPr>
          <w:sz w:val="24"/>
        </w:rPr>
      </w:pPr>
      <w:r>
        <w:rPr>
          <w:sz w:val="24"/>
        </w:rPr>
        <w:t>Revisión</w:t>
      </w:r>
      <w:r>
        <w:rPr>
          <w:spacing w:val="-2"/>
          <w:sz w:val="24"/>
        </w:rPr>
        <w:t xml:space="preserve"> </w:t>
      </w:r>
      <w:r>
        <w:rPr>
          <w:sz w:val="24"/>
        </w:rPr>
        <w:t>de</w:t>
      </w:r>
      <w:r>
        <w:rPr>
          <w:spacing w:val="-2"/>
          <w:sz w:val="24"/>
        </w:rPr>
        <w:t xml:space="preserve"> </w:t>
      </w:r>
      <w:r>
        <w:rPr>
          <w:sz w:val="24"/>
        </w:rPr>
        <w:t>Registros</w:t>
      </w:r>
      <w:r>
        <w:rPr>
          <w:spacing w:val="3"/>
          <w:sz w:val="24"/>
        </w:rPr>
        <w:t xml:space="preserve"> </w:t>
      </w:r>
      <w:r>
        <w:rPr>
          <w:sz w:val="24"/>
        </w:rPr>
        <w:t>y</w:t>
      </w:r>
      <w:r>
        <w:rPr>
          <w:spacing w:val="-4"/>
          <w:sz w:val="24"/>
        </w:rPr>
        <w:t xml:space="preserve"> </w:t>
      </w:r>
      <w:r>
        <w:rPr>
          <w:spacing w:val="-2"/>
          <w:sz w:val="24"/>
        </w:rPr>
        <w:t>Evidencias.</w:t>
      </w:r>
    </w:p>
    <w:p w:rsidR="00B2374A" w:rsidRDefault="00077FDA">
      <w:pPr>
        <w:pStyle w:val="Prrafodelista"/>
        <w:numPr>
          <w:ilvl w:val="0"/>
          <w:numId w:val="3"/>
        </w:numPr>
        <w:tabs>
          <w:tab w:val="left" w:pos="821"/>
        </w:tabs>
        <w:spacing w:before="241"/>
        <w:ind w:left="821"/>
        <w:rPr>
          <w:sz w:val="24"/>
        </w:rPr>
      </w:pPr>
      <w:r>
        <w:rPr>
          <w:sz w:val="24"/>
        </w:rPr>
        <w:t>Análisis</w:t>
      </w:r>
      <w:r>
        <w:rPr>
          <w:spacing w:val="-2"/>
          <w:sz w:val="24"/>
        </w:rPr>
        <w:t xml:space="preserve"> </w:t>
      </w:r>
      <w:r>
        <w:rPr>
          <w:sz w:val="24"/>
        </w:rPr>
        <w:t>de Indicadores</w:t>
      </w:r>
      <w:r>
        <w:rPr>
          <w:spacing w:val="-1"/>
          <w:sz w:val="24"/>
        </w:rPr>
        <w:t xml:space="preserve"> </w:t>
      </w:r>
      <w:r>
        <w:rPr>
          <w:sz w:val="24"/>
        </w:rPr>
        <w:t>de</w:t>
      </w:r>
      <w:r>
        <w:rPr>
          <w:spacing w:val="-2"/>
          <w:sz w:val="24"/>
        </w:rPr>
        <w:t xml:space="preserve"> Desempeño.</w:t>
      </w:r>
    </w:p>
    <w:p w:rsidR="00B2374A" w:rsidRDefault="00077FDA">
      <w:pPr>
        <w:pStyle w:val="Prrafodelista"/>
        <w:numPr>
          <w:ilvl w:val="0"/>
          <w:numId w:val="3"/>
        </w:numPr>
        <w:tabs>
          <w:tab w:val="left" w:pos="821"/>
        </w:tabs>
        <w:spacing w:before="240"/>
        <w:ind w:left="821"/>
        <w:rPr>
          <w:sz w:val="24"/>
        </w:rPr>
      </w:pPr>
      <w:r>
        <w:rPr>
          <w:sz w:val="24"/>
        </w:rPr>
        <w:t>Realizar</w:t>
      </w:r>
      <w:r>
        <w:rPr>
          <w:spacing w:val="-2"/>
          <w:sz w:val="24"/>
        </w:rPr>
        <w:t xml:space="preserve"> muestreos.</w:t>
      </w:r>
    </w:p>
    <w:p w:rsidR="00B2374A" w:rsidRDefault="00077FDA">
      <w:pPr>
        <w:pStyle w:val="Prrafodelista"/>
        <w:numPr>
          <w:ilvl w:val="0"/>
          <w:numId w:val="3"/>
        </w:numPr>
        <w:tabs>
          <w:tab w:val="left" w:pos="821"/>
        </w:tabs>
        <w:spacing w:before="240"/>
        <w:ind w:left="821"/>
        <w:rPr>
          <w:sz w:val="24"/>
        </w:rPr>
      </w:pPr>
      <w:r>
        <w:rPr>
          <w:sz w:val="24"/>
        </w:rPr>
        <w:t>Evaluación</w:t>
      </w:r>
      <w:r>
        <w:rPr>
          <w:spacing w:val="-2"/>
          <w:sz w:val="24"/>
        </w:rPr>
        <w:t xml:space="preserve"> </w:t>
      </w:r>
      <w:r>
        <w:rPr>
          <w:sz w:val="24"/>
        </w:rPr>
        <w:t>de</w:t>
      </w:r>
      <w:r>
        <w:rPr>
          <w:spacing w:val="-1"/>
          <w:sz w:val="24"/>
        </w:rPr>
        <w:t xml:space="preserve"> </w:t>
      </w:r>
      <w:r>
        <w:rPr>
          <w:sz w:val="24"/>
        </w:rPr>
        <w:t>la</w:t>
      </w:r>
      <w:r>
        <w:rPr>
          <w:spacing w:val="-2"/>
          <w:sz w:val="24"/>
        </w:rPr>
        <w:t xml:space="preserve"> </w:t>
      </w:r>
      <w:r>
        <w:rPr>
          <w:sz w:val="24"/>
        </w:rPr>
        <w:t>implementación</w:t>
      </w:r>
      <w:r>
        <w:rPr>
          <w:spacing w:val="-1"/>
          <w:sz w:val="24"/>
        </w:rPr>
        <w:t xml:space="preserve"> </w:t>
      </w:r>
      <w:r>
        <w:rPr>
          <w:sz w:val="24"/>
        </w:rPr>
        <w:t>de</w:t>
      </w:r>
      <w:r>
        <w:rPr>
          <w:spacing w:val="-1"/>
          <w:sz w:val="24"/>
        </w:rPr>
        <w:t xml:space="preserve"> </w:t>
      </w:r>
      <w:r>
        <w:rPr>
          <w:sz w:val="24"/>
        </w:rPr>
        <w:t>Acciones</w:t>
      </w:r>
      <w:r>
        <w:rPr>
          <w:spacing w:val="-1"/>
          <w:sz w:val="24"/>
        </w:rPr>
        <w:t xml:space="preserve"> </w:t>
      </w:r>
      <w:r>
        <w:rPr>
          <w:spacing w:val="-2"/>
          <w:sz w:val="24"/>
        </w:rPr>
        <w:t>Correctivas.</w:t>
      </w:r>
    </w:p>
    <w:p w:rsidR="00B2374A" w:rsidRDefault="00077FDA">
      <w:pPr>
        <w:pStyle w:val="Prrafodelista"/>
        <w:numPr>
          <w:ilvl w:val="0"/>
          <w:numId w:val="3"/>
        </w:numPr>
        <w:tabs>
          <w:tab w:val="left" w:pos="821"/>
        </w:tabs>
        <w:spacing w:before="240"/>
        <w:ind w:left="821"/>
        <w:rPr>
          <w:sz w:val="24"/>
        </w:rPr>
      </w:pPr>
      <w:proofErr w:type="spellStart"/>
      <w:r>
        <w:rPr>
          <w:color w:val="434343"/>
          <w:spacing w:val="-2"/>
          <w:sz w:val="24"/>
        </w:rPr>
        <w:t>Checklist</w:t>
      </w:r>
      <w:proofErr w:type="spellEnd"/>
      <w:r>
        <w:rPr>
          <w:color w:val="434343"/>
          <w:spacing w:val="-2"/>
          <w:sz w:val="24"/>
        </w:rPr>
        <w:t>.</w:t>
      </w:r>
    </w:p>
    <w:p w:rsidR="00B2374A" w:rsidRDefault="00077FDA">
      <w:pPr>
        <w:pStyle w:val="Prrafodelista"/>
        <w:numPr>
          <w:ilvl w:val="0"/>
          <w:numId w:val="3"/>
        </w:numPr>
        <w:tabs>
          <w:tab w:val="left" w:pos="821"/>
        </w:tabs>
        <w:spacing w:before="240"/>
        <w:ind w:left="821"/>
        <w:rPr>
          <w:sz w:val="24"/>
        </w:rPr>
      </w:pPr>
      <w:r>
        <w:rPr>
          <w:sz w:val="24"/>
        </w:rPr>
        <w:t>Presentación</w:t>
      </w:r>
      <w:r>
        <w:rPr>
          <w:spacing w:val="3"/>
          <w:sz w:val="24"/>
        </w:rPr>
        <w:t xml:space="preserve"> </w:t>
      </w:r>
      <w:r>
        <w:rPr>
          <w:sz w:val="24"/>
        </w:rPr>
        <w:t>y</w:t>
      </w:r>
      <w:r>
        <w:rPr>
          <w:spacing w:val="-5"/>
          <w:sz w:val="24"/>
        </w:rPr>
        <w:t xml:space="preserve"> </w:t>
      </w:r>
      <w:r>
        <w:rPr>
          <w:sz w:val="24"/>
        </w:rPr>
        <w:t>actualización</w:t>
      </w:r>
      <w:r>
        <w:rPr>
          <w:spacing w:val="-1"/>
          <w:sz w:val="24"/>
        </w:rPr>
        <w:t xml:space="preserve"> </w:t>
      </w:r>
      <w:r>
        <w:rPr>
          <w:sz w:val="24"/>
        </w:rPr>
        <w:t>de</w:t>
      </w:r>
      <w:r>
        <w:rPr>
          <w:spacing w:val="-1"/>
          <w:sz w:val="24"/>
        </w:rPr>
        <w:t xml:space="preserve"> </w:t>
      </w:r>
      <w:r>
        <w:rPr>
          <w:spacing w:val="-2"/>
          <w:sz w:val="24"/>
        </w:rPr>
        <w:t>informes.</w:t>
      </w:r>
    </w:p>
    <w:p w:rsidR="00B2374A" w:rsidRDefault="00B2374A">
      <w:pPr>
        <w:pStyle w:val="Textoindependiente"/>
        <w:spacing w:before="60"/>
      </w:pPr>
    </w:p>
    <w:p w:rsidR="00B2374A" w:rsidRDefault="00077FDA">
      <w:pPr>
        <w:pStyle w:val="Ttulo1"/>
        <w:numPr>
          <w:ilvl w:val="0"/>
          <w:numId w:val="16"/>
        </w:numPr>
        <w:tabs>
          <w:tab w:val="left" w:pos="821"/>
        </w:tabs>
        <w:ind w:left="821"/>
      </w:pPr>
      <w:r>
        <w:rPr>
          <w:spacing w:val="-2"/>
        </w:rPr>
        <w:t>DOCUMENTOS</w:t>
      </w:r>
    </w:p>
    <w:p w:rsidR="00B2374A" w:rsidRDefault="00B2374A">
      <w:pPr>
        <w:pStyle w:val="Textoindependiente"/>
        <w:rPr>
          <w:b/>
        </w:rPr>
      </w:pPr>
    </w:p>
    <w:p w:rsidR="00B2374A" w:rsidRDefault="00077FDA">
      <w:pPr>
        <w:pStyle w:val="Prrafodelista"/>
        <w:numPr>
          <w:ilvl w:val="0"/>
          <w:numId w:val="2"/>
        </w:numPr>
        <w:tabs>
          <w:tab w:val="left" w:pos="821"/>
        </w:tabs>
        <w:ind w:left="821"/>
        <w:rPr>
          <w:sz w:val="24"/>
        </w:rPr>
      </w:pPr>
      <w:r>
        <w:rPr>
          <w:sz w:val="24"/>
        </w:rPr>
        <w:t>Apertura</w:t>
      </w:r>
      <w:r>
        <w:rPr>
          <w:spacing w:val="2"/>
          <w:sz w:val="24"/>
        </w:rPr>
        <w:t xml:space="preserve"> </w:t>
      </w:r>
      <w:r>
        <w:rPr>
          <w:sz w:val="24"/>
        </w:rPr>
        <w:t>y</w:t>
      </w:r>
      <w:r>
        <w:rPr>
          <w:spacing w:val="-3"/>
          <w:sz w:val="24"/>
        </w:rPr>
        <w:t xml:space="preserve"> </w:t>
      </w:r>
      <w:r>
        <w:rPr>
          <w:sz w:val="24"/>
        </w:rPr>
        <w:t>cierre</w:t>
      </w:r>
      <w:r>
        <w:rPr>
          <w:spacing w:val="-3"/>
          <w:sz w:val="24"/>
        </w:rPr>
        <w:t xml:space="preserve"> </w:t>
      </w:r>
      <w:r>
        <w:rPr>
          <w:sz w:val="24"/>
        </w:rPr>
        <w:t>de</w:t>
      </w:r>
      <w:r>
        <w:rPr>
          <w:spacing w:val="1"/>
          <w:sz w:val="24"/>
        </w:rPr>
        <w:t xml:space="preserve"> </w:t>
      </w:r>
      <w:r>
        <w:rPr>
          <w:sz w:val="24"/>
        </w:rPr>
        <w:t>auditoria</w:t>
      </w:r>
      <w:r>
        <w:rPr>
          <w:spacing w:val="-1"/>
          <w:sz w:val="24"/>
        </w:rPr>
        <w:t xml:space="preserve"> </w:t>
      </w:r>
      <w:r>
        <w:rPr>
          <w:sz w:val="24"/>
        </w:rPr>
        <w:t>(interna-</w:t>
      </w:r>
      <w:r>
        <w:rPr>
          <w:spacing w:val="-2"/>
          <w:sz w:val="24"/>
        </w:rPr>
        <w:t>externa).</w:t>
      </w:r>
    </w:p>
    <w:p w:rsidR="00B2374A" w:rsidRDefault="00077FDA">
      <w:pPr>
        <w:pStyle w:val="Prrafodelista"/>
        <w:numPr>
          <w:ilvl w:val="0"/>
          <w:numId w:val="2"/>
        </w:numPr>
        <w:tabs>
          <w:tab w:val="left" w:pos="821"/>
        </w:tabs>
        <w:spacing w:before="139"/>
        <w:ind w:left="821"/>
        <w:rPr>
          <w:sz w:val="24"/>
        </w:rPr>
      </w:pPr>
      <w:r>
        <w:rPr>
          <w:sz w:val="24"/>
        </w:rPr>
        <w:t>Manual</w:t>
      </w:r>
      <w:r>
        <w:rPr>
          <w:spacing w:val="-1"/>
          <w:sz w:val="24"/>
        </w:rPr>
        <w:t xml:space="preserve"> </w:t>
      </w:r>
      <w:r>
        <w:rPr>
          <w:sz w:val="24"/>
        </w:rPr>
        <w:t>de</w:t>
      </w:r>
      <w:r>
        <w:rPr>
          <w:spacing w:val="-1"/>
          <w:sz w:val="24"/>
        </w:rPr>
        <w:t xml:space="preserve"> </w:t>
      </w:r>
      <w:r>
        <w:rPr>
          <w:sz w:val="24"/>
        </w:rPr>
        <w:t>perfil y</w:t>
      </w:r>
      <w:r>
        <w:rPr>
          <w:spacing w:val="-3"/>
          <w:sz w:val="24"/>
        </w:rPr>
        <w:t xml:space="preserve"> </w:t>
      </w:r>
      <w:r>
        <w:rPr>
          <w:spacing w:val="-2"/>
          <w:sz w:val="24"/>
        </w:rPr>
        <w:t>responsabilidades.</w:t>
      </w:r>
    </w:p>
    <w:p w:rsidR="00B2374A" w:rsidRDefault="00077FDA">
      <w:pPr>
        <w:pStyle w:val="Prrafodelista"/>
        <w:numPr>
          <w:ilvl w:val="0"/>
          <w:numId w:val="2"/>
        </w:numPr>
        <w:tabs>
          <w:tab w:val="left" w:pos="821"/>
        </w:tabs>
        <w:spacing w:before="138"/>
        <w:ind w:left="821"/>
        <w:rPr>
          <w:sz w:val="24"/>
        </w:rPr>
      </w:pPr>
      <w:r>
        <w:rPr>
          <w:sz w:val="24"/>
        </w:rPr>
        <w:t>Programa</w:t>
      </w:r>
      <w:r>
        <w:rPr>
          <w:spacing w:val="-2"/>
          <w:sz w:val="24"/>
        </w:rPr>
        <w:t xml:space="preserve"> </w:t>
      </w:r>
      <w:r>
        <w:rPr>
          <w:sz w:val="24"/>
        </w:rPr>
        <w:t>de</w:t>
      </w:r>
      <w:r>
        <w:rPr>
          <w:spacing w:val="-2"/>
          <w:sz w:val="24"/>
        </w:rPr>
        <w:t xml:space="preserve"> auditoria.</w:t>
      </w:r>
    </w:p>
    <w:p w:rsidR="00B2374A" w:rsidRDefault="00077FDA">
      <w:pPr>
        <w:pStyle w:val="Prrafodelista"/>
        <w:numPr>
          <w:ilvl w:val="0"/>
          <w:numId w:val="2"/>
        </w:numPr>
        <w:tabs>
          <w:tab w:val="left" w:pos="821"/>
        </w:tabs>
        <w:spacing w:before="139"/>
        <w:ind w:left="821"/>
        <w:rPr>
          <w:sz w:val="24"/>
        </w:rPr>
      </w:pPr>
      <w:r>
        <w:rPr>
          <w:sz w:val="24"/>
        </w:rPr>
        <w:t>Plan de</w:t>
      </w:r>
      <w:r>
        <w:rPr>
          <w:spacing w:val="-2"/>
          <w:sz w:val="24"/>
        </w:rPr>
        <w:t xml:space="preserve"> auditoria.</w:t>
      </w:r>
    </w:p>
    <w:p w:rsidR="00B2374A" w:rsidRDefault="00077FDA">
      <w:pPr>
        <w:pStyle w:val="Prrafodelista"/>
        <w:numPr>
          <w:ilvl w:val="0"/>
          <w:numId w:val="2"/>
        </w:numPr>
        <w:tabs>
          <w:tab w:val="left" w:pos="821"/>
        </w:tabs>
        <w:spacing w:before="137"/>
        <w:ind w:left="821"/>
        <w:rPr>
          <w:sz w:val="24"/>
        </w:rPr>
      </w:pPr>
      <w:r>
        <w:rPr>
          <w:sz w:val="24"/>
        </w:rPr>
        <w:t>Lista</w:t>
      </w:r>
      <w:r>
        <w:rPr>
          <w:spacing w:val="-2"/>
          <w:sz w:val="24"/>
        </w:rPr>
        <w:t xml:space="preserve"> </w:t>
      </w:r>
      <w:r>
        <w:rPr>
          <w:sz w:val="24"/>
        </w:rPr>
        <w:t>de</w:t>
      </w:r>
      <w:r>
        <w:rPr>
          <w:spacing w:val="-1"/>
          <w:sz w:val="24"/>
        </w:rPr>
        <w:t xml:space="preserve"> </w:t>
      </w:r>
      <w:r>
        <w:rPr>
          <w:sz w:val="24"/>
        </w:rPr>
        <w:t>verificación</w:t>
      </w:r>
      <w:r>
        <w:rPr>
          <w:spacing w:val="-1"/>
          <w:sz w:val="24"/>
        </w:rPr>
        <w:t xml:space="preserve"> </w:t>
      </w:r>
      <w:r>
        <w:rPr>
          <w:sz w:val="24"/>
        </w:rPr>
        <w:t>de</w:t>
      </w:r>
      <w:r>
        <w:rPr>
          <w:spacing w:val="1"/>
          <w:sz w:val="24"/>
        </w:rPr>
        <w:t xml:space="preserve"> </w:t>
      </w:r>
      <w:r>
        <w:rPr>
          <w:sz w:val="24"/>
        </w:rPr>
        <w:t>auditoria</w:t>
      </w:r>
      <w:r>
        <w:rPr>
          <w:spacing w:val="-2"/>
          <w:sz w:val="24"/>
        </w:rPr>
        <w:t xml:space="preserve"> </w:t>
      </w:r>
      <w:r>
        <w:rPr>
          <w:sz w:val="24"/>
        </w:rPr>
        <w:t>(interna-</w:t>
      </w:r>
      <w:r>
        <w:rPr>
          <w:spacing w:val="-2"/>
          <w:sz w:val="24"/>
        </w:rPr>
        <w:t>externa).</w:t>
      </w:r>
    </w:p>
    <w:p w:rsidR="00B2374A" w:rsidRDefault="00077FDA">
      <w:pPr>
        <w:pStyle w:val="Prrafodelista"/>
        <w:numPr>
          <w:ilvl w:val="0"/>
          <w:numId w:val="2"/>
        </w:numPr>
        <w:tabs>
          <w:tab w:val="left" w:pos="821"/>
        </w:tabs>
        <w:spacing w:before="139"/>
        <w:ind w:left="821"/>
        <w:rPr>
          <w:sz w:val="24"/>
        </w:rPr>
      </w:pPr>
      <w:r>
        <w:rPr>
          <w:sz w:val="24"/>
        </w:rPr>
        <w:t>Informe</w:t>
      </w:r>
      <w:r>
        <w:rPr>
          <w:spacing w:val="-2"/>
          <w:sz w:val="24"/>
        </w:rPr>
        <w:t xml:space="preserve"> </w:t>
      </w:r>
      <w:r>
        <w:rPr>
          <w:sz w:val="24"/>
        </w:rPr>
        <w:t>de</w:t>
      </w:r>
      <w:r>
        <w:rPr>
          <w:spacing w:val="-2"/>
          <w:sz w:val="24"/>
        </w:rPr>
        <w:t xml:space="preserve"> auditoria.</w:t>
      </w:r>
    </w:p>
    <w:p w:rsidR="00B2374A" w:rsidRDefault="00077FDA">
      <w:pPr>
        <w:pStyle w:val="Prrafodelista"/>
        <w:numPr>
          <w:ilvl w:val="0"/>
          <w:numId w:val="2"/>
        </w:numPr>
        <w:tabs>
          <w:tab w:val="left" w:pos="821"/>
        </w:tabs>
        <w:spacing w:before="137"/>
        <w:ind w:left="821"/>
        <w:rPr>
          <w:sz w:val="24"/>
        </w:rPr>
      </w:pPr>
      <w:r>
        <w:rPr>
          <w:sz w:val="24"/>
        </w:rPr>
        <w:t>Evaluación</w:t>
      </w:r>
      <w:r>
        <w:rPr>
          <w:spacing w:val="-2"/>
          <w:sz w:val="24"/>
        </w:rPr>
        <w:t xml:space="preserve"> </w:t>
      </w:r>
      <w:r>
        <w:rPr>
          <w:sz w:val="24"/>
        </w:rPr>
        <w:t>de</w:t>
      </w:r>
      <w:r>
        <w:rPr>
          <w:spacing w:val="-2"/>
          <w:sz w:val="24"/>
        </w:rPr>
        <w:t xml:space="preserve"> desempeño.</w:t>
      </w:r>
    </w:p>
    <w:p w:rsidR="00B2374A" w:rsidRDefault="00077FDA">
      <w:pPr>
        <w:pStyle w:val="Prrafodelista"/>
        <w:numPr>
          <w:ilvl w:val="0"/>
          <w:numId w:val="2"/>
        </w:numPr>
        <w:tabs>
          <w:tab w:val="left" w:pos="821"/>
        </w:tabs>
        <w:spacing w:before="139"/>
        <w:ind w:left="821"/>
        <w:rPr>
          <w:sz w:val="24"/>
        </w:rPr>
      </w:pPr>
      <w:r>
        <w:rPr>
          <w:sz w:val="24"/>
        </w:rPr>
        <w:t>Matriz de</w:t>
      </w:r>
      <w:r>
        <w:rPr>
          <w:spacing w:val="-1"/>
          <w:sz w:val="24"/>
        </w:rPr>
        <w:t xml:space="preserve"> </w:t>
      </w:r>
      <w:r>
        <w:rPr>
          <w:sz w:val="24"/>
        </w:rPr>
        <w:t>acciones correctivas</w:t>
      </w:r>
      <w:r>
        <w:rPr>
          <w:spacing w:val="2"/>
          <w:sz w:val="24"/>
        </w:rPr>
        <w:t xml:space="preserve"> </w:t>
      </w:r>
      <w:r>
        <w:rPr>
          <w:sz w:val="24"/>
        </w:rPr>
        <w:t>y</w:t>
      </w:r>
      <w:r>
        <w:rPr>
          <w:spacing w:val="-5"/>
          <w:sz w:val="24"/>
        </w:rPr>
        <w:t xml:space="preserve"> </w:t>
      </w:r>
      <w:r>
        <w:rPr>
          <w:sz w:val="24"/>
        </w:rPr>
        <w:t>de</w:t>
      </w:r>
      <w:r>
        <w:rPr>
          <w:spacing w:val="-1"/>
          <w:sz w:val="24"/>
        </w:rPr>
        <w:t xml:space="preserve"> </w:t>
      </w:r>
      <w:r>
        <w:rPr>
          <w:sz w:val="24"/>
        </w:rPr>
        <w:t>mejora</w:t>
      </w:r>
      <w:r>
        <w:rPr>
          <w:spacing w:val="-2"/>
          <w:sz w:val="24"/>
        </w:rPr>
        <w:t xml:space="preserve"> </w:t>
      </w:r>
      <w:r>
        <w:rPr>
          <w:sz w:val="24"/>
        </w:rPr>
        <w:t xml:space="preserve">del SG </w:t>
      </w:r>
      <w:r>
        <w:rPr>
          <w:spacing w:val="-4"/>
          <w:sz w:val="24"/>
        </w:rPr>
        <w:t>SST.</w:t>
      </w:r>
    </w:p>
    <w:p w:rsidR="00B2374A" w:rsidRDefault="00B2374A">
      <w:pPr>
        <w:rPr>
          <w:sz w:val="24"/>
        </w:rPr>
        <w:sectPr w:rsidR="00B2374A">
          <w:headerReference w:type="default" r:id="rId14"/>
          <w:pgSz w:w="12240" w:h="15840"/>
          <w:pgMar w:top="2280" w:right="1320" w:bottom="280" w:left="1600" w:header="713" w:footer="0" w:gutter="0"/>
          <w:cols w:space="720"/>
        </w:sectPr>
      </w:pPr>
    </w:p>
    <w:p w:rsidR="00B2374A" w:rsidRDefault="00B2374A">
      <w:pPr>
        <w:pStyle w:val="Textoindependiente"/>
        <w:spacing w:before="3"/>
      </w:pPr>
    </w:p>
    <w:p w:rsidR="00B2374A" w:rsidRDefault="00077FDA">
      <w:pPr>
        <w:pStyle w:val="Ttulo1"/>
        <w:numPr>
          <w:ilvl w:val="0"/>
          <w:numId w:val="16"/>
        </w:numPr>
        <w:tabs>
          <w:tab w:val="left" w:pos="821"/>
        </w:tabs>
        <w:spacing w:before="1"/>
        <w:ind w:left="821"/>
      </w:pPr>
      <w:r>
        <w:rPr>
          <w:spacing w:val="-2"/>
        </w:rPr>
        <w:t>INDICADORES</w:t>
      </w:r>
    </w:p>
    <w:p w:rsidR="00B2374A" w:rsidRDefault="00B2374A">
      <w:pPr>
        <w:pStyle w:val="Textoindependiente"/>
        <w:rPr>
          <w:b/>
        </w:rPr>
      </w:pPr>
    </w:p>
    <w:p w:rsidR="00B2374A" w:rsidRDefault="00B2374A">
      <w:pPr>
        <w:pStyle w:val="Textoindependiente"/>
        <w:rPr>
          <w:b/>
        </w:rPr>
      </w:pPr>
    </w:p>
    <w:p w:rsidR="00B2374A" w:rsidRDefault="00077FDA">
      <w:pPr>
        <w:pStyle w:val="Prrafodelista"/>
        <w:numPr>
          <w:ilvl w:val="0"/>
          <w:numId w:val="1"/>
        </w:numPr>
        <w:tabs>
          <w:tab w:val="left" w:pos="821"/>
        </w:tabs>
        <w:ind w:left="821"/>
        <w:rPr>
          <w:b/>
          <w:sz w:val="24"/>
        </w:rPr>
      </w:pPr>
      <w:r>
        <w:rPr>
          <w:b/>
          <w:sz w:val="24"/>
        </w:rPr>
        <w:t>Indicador</w:t>
      </w:r>
      <w:r>
        <w:rPr>
          <w:b/>
          <w:spacing w:val="-2"/>
          <w:sz w:val="24"/>
        </w:rPr>
        <w:t xml:space="preserve"> </w:t>
      </w:r>
      <w:r>
        <w:rPr>
          <w:b/>
          <w:sz w:val="24"/>
        </w:rPr>
        <w:t>de</w:t>
      </w:r>
      <w:r>
        <w:rPr>
          <w:b/>
          <w:spacing w:val="-1"/>
          <w:sz w:val="24"/>
        </w:rPr>
        <w:t xml:space="preserve"> </w:t>
      </w:r>
      <w:r>
        <w:rPr>
          <w:b/>
          <w:sz w:val="24"/>
        </w:rPr>
        <w:t>Cumplimiento</w:t>
      </w:r>
      <w:r>
        <w:rPr>
          <w:b/>
          <w:spacing w:val="-1"/>
          <w:sz w:val="24"/>
        </w:rPr>
        <w:t xml:space="preserve"> </w:t>
      </w:r>
      <w:r>
        <w:rPr>
          <w:b/>
          <w:sz w:val="24"/>
        </w:rPr>
        <w:t>–</w:t>
      </w:r>
      <w:r>
        <w:rPr>
          <w:b/>
          <w:spacing w:val="-1"/>
          <w:sz w:val="24"/>
        </w:rPr>
        <w:t xml:space="preserve"> </w:t>
      </w:r>
      <w:r>
        <w:rPr>
          <w:b/>
          <w:sz w:val="24"/>
        </w:rPr>
        <w:t>Indicador</w:t>
      </w:r>
      <w:r>
        <w:rPr>
          <w:b/>
          <w:spacing w:val="-1"/>
          <w:sz w:val="24"/>
        </w:rPr>
        <w:t xml:space="preserve"> </w:t>
      </w:r>
      <w:r>
        <w:rPr>
          <w:b/>
          <w:sz w:val="24"/>
        </w:rPr>
        <w:t>de</w:t>
      </w:r>
      <w:r>
        <w:rPr>
          <w:b/>
          <w:spacing w:val="-1"/>
          <w:sz w:val="24"/>
        </w:rPr>
        <w:t xml:space="preserve"> </w:t>
      </w:r>
      <w:r>
        <w:rPr>
          <w:b/>
          <w:spacing w:val="-2"/>
          <w:sz w:val="24"/>
        </w:rPr>
        <w:t>Resultado</w:t>
      </w:r>
    </w:p>
    <w:p w:rsidR="00B2374A" w:rsidRDefault="00B2374A">
      <w:pPr>
        <w:pStyle w:val="Textoindependiente"/>
        <w:rPr>
          <w:b/>
        </w:rPr>
      </w:pPr>
    </w:p>
    <w:p w:rsidR="00B2374A" w:rsidRDefault="00077FDA">
      <w:pPr>
        <w:ind w:left="102"/>
        <w:rPr>
          <w:i/>
          <w:sz w:val="24"/>
        </w:rPr>
      </w:pPr>
      <w:r>
        <w:rPr>
          <w:i/>
          <w:sz w:val="24"/>
          <w:u w:val="single"/>
        </w:rPr>
        <w:t>#</w:t>
      </w:r>
      <w:r>
        <w:rPr>
          <w:i/>
          <w:spacing w:val="1"/>
          <w:sz w:val="24"/>
          <w:u w:val="single"/>
        </w:rPr>
        <w:t xml:space="preserve"> </w:t>
      </w:r>
      <w:r>
        <w:rPr>
          <w:i/>
          <w:sz w:val="24"/>
          <w:u w:val="single"/>
        </w:rPr>
        <w:t>de</w:t>
      </w:r>
      <w:r>
        <w:rPr>
          <w:i/>
          <w:spacing w:val="-2"/>
          <w:sz w:val="24"/>
          <w:u w:val="single"/>
        </w:rPr>
        <w:t xml:space="preserve"> </w:t>
      </w:r>
      <w:r>
        <w:rPr>
          <w:i/>
          <w:sz w:val="24"/>
          <w:u w:val="single"/>
        </w:rPr>
        <w:t>auditorías</w:t>
      </w:r>
      <w:r>
        <w:rPr>
          <w:i/>
          <w:spacing w:val="-1"/>
          <w:sz w:val="24"/>
          <w:u w:val="single"/>
        </w:rPr>
        <w:t xml:space="preserve"> </w:t>
      </w:r>
      <w:r>
        <w:rPr>
          <w:i/>
          <w:sz w:val="24"/>
          <w:u w:val="single"/>
        </w:rPr>
        <w:t>ejecutadas en</w:t>
      </w:r>
      <w:r>
        <w:rPr>
          <w:i/>
          <w:spacing w:val="-1"/>
          <w:sz w:val="24"/>
          <w:u w:val="single"/>
        </w:rPr>
        <w:t xml:space="preserve"> </w:t>
      </w:r>
      <w:r>
        <w:rPr>
          <w:i/>
          <w:sz w:val="24"/>
          <w:u w:val="single"/>
        </w:rPr>
        <w:t>el</w:t>
      </w:r>
      <w:r>
        <w:rPr>
          <w:i/>
          <w:spacing w:val="-1"/>
          <w:sz w:val="24"/>
          <w:u w:val="single"/>
        </w:rPr>
        <w:t xml:space="preserve"> </w:t>
      </w:r>
      <w:r>
        <w:rPr>
          <w:i/>
          <w:sz w:val="24"/>
          <w:u w:val="single"/>
        </w:rPr>
        <w:t>año</w:t>
      </w:r>
      <w:r>
        <w:rPr>
          <w:i/>
          <w:spacing w:val="-1"/>
          <w:sz w:val="24"/>
          <w:u w:val="single"/>
        </w:rPr>
        <w:t xml:space="preserve"> </w:t>
      </w:r>
      <w:r>
        <w:rPr>
          <w:i/>
          <w:sz w:val="24"/>
          <w:u w:val="single"/>
        </w:rPr>
        <w:t>/ #</w:t>
      </w:r>
      <w:r>
        <w:rPr>
          <w:i/>
          <w:spacing w:val="1"/>
          <w:sz w:val="24"/>
          <w:u w:val="single"/>
        </w:rPr>
        <w:t xml:space="preserve"> </w:t>
      </w:r>
      <w:r>
        <w:rPr>
          <w:i/>
          <w:sz w:val="24"/>
          <w:u w:val="single"/>
        </w:rPr>
        <w:t>de</w:t>
      </w:r>
      <w:r>
        <w:rPr>
          <w:i/>
          <w:spacing w:val="-2"/>
          <w:sz w:val="24"/>
          <w:u w:val="single"/>
        </w:rPr>
        <w:t xml:space="preserve"> </w:t>
      </w:r>
      <w:r>
        <w:rPr>
          <w:i/>
          <w:sz w:val="24"/>
          <w:u w:val="single"/>
        </w:rPr>
        <w:t>auditorías</w:t>
      </w:r>
      <w:r>
        <w:rPr>
          <w:i/>
          <w:spacing w:val="-1"/>
          <w:sz w:val="24"/>
          <w:u w:val="single"/>
        </w:rPr>
        <w:t xml:space="preserve"> </w:t>
      </w:r>
      <w:r>
        <w:rPr>
          <w:i/>
          <w:sz w:val="24"/>
          <w:u w:val="single"/>
        </w:rPr>
        <w:t>programadas en</w:t>
      </w:r>
      <w:r>
        <w:rPr>
          <w:i/>
          <w:spacing w:val="-1"/>
          <w:sz w:val="24"/>
          <w:u w:val="single"/>
        </w:rPr>
        <w:t xml:space="preserve"> </w:t>
      </w:r>
      <w:r>
        <w:rPr>
          <w:i/>
          <w:sz w:val="24"/>
          <w:u w:val="single"/>
        </w:rPr>
        <w:t>el</w:t>
      </w:r>
      <w:r>
        <w:rPr>
          <w:i/>
          <w:spacing w:val="-1"/>
          <w:sz w:val="24"/>
          <w:u w:val="single"/>
        </w:rPr>
        <w:t xml:space="preserve"> </w:t>
      </w:r>
      <w:r>
        <w:rPr>
          <w:i/>
          <w:sz w:val="24"/>
          <w:u w:val="single"/>
        </w:rPr>
        <w:t>año</w:t>
      </w:r>
      <w:r>
        <w:rPr>
          <w:i/>
          <w:spacing w:val="-1"/>
          <w:sz w:val="24"/>
          <w:u w:val="single"/>
        </w:rPr>
        <w:t xml:space="preserve"> </w:t>
      </w:r>
      <w:r>
        <w:rPr>
          <w:i/>
          <w:sz w:val="24"/>
          <w:u w:val="single"/>
        </w:rPr>
        <w:t xml:space="preserve">* </w:t>
      </w:r>
      <w:r>
        <w:rPr>
          <w:i/>
          <w:spacing w:val="-5"/>
          <w:sz w:val="24"/>
          <w:u w:val="single"/>
        </w:rPr>
        <w:t>100</w:t>
      </w:r>
    </w:p>
    <w:p w:rsidR="00B2374A" w:rsidRDefault="00B2374A">
      <w:pPr>
        <w:pStyle w:val="Textoindependiente"/>
        <w:rPr>
          <w:i/>
        </w:rPr>
      </w:pPr>
    </w:p>
    <w:p w:rsidR="00B2374A" w:rsidRDefault="00077FDA">
      <w:pPr>
        <w:pStyle w:val="Textoindependiente"/>
        <w:ind w:left="102"/>
      </w:pPr>
      <w:r>
        <w:t>Meta:</w:t>
      </w:r>
      <w:r>
        <w:rPr>
          <w:spacing w:val="-1"/>
        </w:rPr>
        <w:t xml:space="preserve"> </w:t>
      </w:r>
      <w:r>
        <w:rPr>
          <w:spacing w:val="-4"/>
        </w:rPr>
        <w:t>100%</w:t>
      </w:r>
    </w:p>
    <w:p w:rsidR="00B2374A" w:rsidRDefault="00B2374A">
      <w:pPr>
        <w:pStyle w:val="Textoindependiente"/>
      </w:pPr>
    </w:p>
    <w:p w:rsidR="00B2374A" w:rsidRDefault="00B2374A">
      <w:pPr>
        <w:pStyle w:val="Textoindependiente"/>
      </w:pPr>
    </w:p>
    <w:p w:rsidR="00B2374A" w:rsidRDefault="00077FDA">
      <w:pPr>
        <w:pStyle w:val="Ttulo1"/>
        <w:numPr>
          <w:ilvl w:val="0"/>
          <w:numId w:val="1"/>
        </w:numPr>
        <w:tabs>
          <w:tab w:val="left" w:pos="821"/>
        </w:tabs>
        <w:ind w:left="821"/>
      </w:pPr>
      <w:r>
        <w:t>Indicador</w:t>
      </w:r>
      <w:r>
        <w:rPr>
          <w:spacing w:val="-1"/>
        </w:rPr>
        <w:t xml:space="preserve"> </w:t>
      </w:r>
      <w:r>
        <w:t>de</w:t>
      </w:r>
      <w:r>
        <w:rPr>
          <w:spacing w:val="-1"/>
        </w:rPr>
        <w:t xml:space="preserve"> </w:t>
      </w:r>
      <w:r>
        <w:t>efectividad –</w:t>
      </w:r>
      <w:r>
        <w:rPr>
          <w:spacing w:val="-1"/>
        </w:rPr>
        <w:t xml:space="preserve"> </w:t>
      </w:r>
      <w:r>
        <w:t>Indicador de</w:t>
      </w:r>
      <w:r>
        <w:rPr>
          <w:spacing w:val="-1"/>
        </w:rPr>
        <w:t xml:space="preserve"> </w:t>
      </w:r>
      <w:r>
        <w:rPr>
          <w:spacing w:val="-2"/>
        </w:rPr>
        <w:t>Resultado</w:t>
      </w:r>
    </w:p>
    <w:p w:rsidR="00B2374A" w:rsidRDefault="00B2374A">
      <w:pPr>
        <w:pStyle w:val="Textoindependiente"/>
        <w:rPr>
          <w:b/>
        </w:rPr>
      </w:pPr>
    </w:p>
    <w:p w:rsidR="00B2374A" w:rsidRDefault="00077FDA">
      <w:pPr>
        <w:spacing w:before="1"/>
        <w:ind w:left="102"/>
        <w:rPr>
          <w:i/>
          <w:sz w:val="24"/>
        </w:rPr>
      </w:pPr>
      <w:r>
        <w:rPr>
          <w:i/>
          <w:sz w:val="24"/>
          <w:u w:val="single"/>
        </w:rPr>
        <w:t>#</w:t>
      </w:r>
      <w:r>
        <w:rPr>
          <w:i/>
          <w:spacing w:val="-2"/>
          <w:sz w:val="24"/>
          <w:u w:val="single"/>
        </w:rPr>
        <w:t xml:space="preserve"> </w:t>
      </w:r>
      <w:r>
        <w:rPr>
          <w:i/>
          <w:sz w:val="24"/>
          <w:u w:val="single"/>
        </w:rPr>
        <w:t>de</w:t>
      </w:r>
      <w:r>
        <w:rPr>
          <w:i/>
          <w:spacing w:val="-5"/>
          <w:sz w:val="24"/>
          <w:u w:val="single"/>
        </w:rPr>
        <w:t xml:space="preserve"> </w:t>
      </w:r>
      <w:r>
        <w:rPr>
          <w:i/>
          <w:sz w:val="24"/>
          <w:u w:val="single"/>
        </w:rPr>
        <w:t>acciones</w:t>
      </w:r>
      <w:r>
        <w:rPr>
          <w:i/>
          <w:spacing w:val="-4"/>
          <w:sz w:val="24"/>
          <w:u w:val="single"/>
        </w:rPr>
        <w:t xml:space="preserve"> </w:t>
      </w:r>
      <w:r>
        <w:rPr>
          <w:i/>
          <w:sz w:val="24"/>
          <w:u w:val="single"/>
        </w:rPr>
        <w:t>correctivas</w:t>
      </w:r>
      <w:r>
        <w:rPr>
          <w:i/>
          <w:spacing w:val="-2"/>
          <w:sz w:val="24"/>
          <w:u w:val="single"/>
        </w:rPr>
        <w:t xml:space="preserve"> </w:t>
      </w:r>
      <w:r>
        <w:rPr>
          <w:i/>
          <w:sz w:val="24"/>
          <w:u w:val="single"/>
        </w:rPr>
        <w:t>ejecutadas</w:t>
      </w:r>
      <w:r>
        <w:rPr>
          <w:i/>
          <w:spacing w:val="-4"/>
          <w:sz w:val="24"/>
          <w:u w:val="single"/>
        </w:rPr>
        <w:t xml:space="preserve"> </w:t>
      </w:r>
      <w:r>
        <w:rPr>
          <w:i/>
          <w:sz w:val="24"/>
          <w:u w:val="single"/>
        </w:rPr>
        <w:t>en</w:t>
      </w:r>
      <w:r>
        <w:rPr>
          <w:i/>
          <w:spacing w:val="-4"/>
          <w:sz w:val="24"/>
          <w:u w:val="single"/>
        </w:rPr>
        <w:t xml:space="preserve"> </w:t>
      </w:r>
      <w:r>
        <w:rPr>
          <w:i/>
          <w:sz w:val="24"/>
          <w:u w:val="single"/>
        </w:rPr>
        <w:t>el</w:t>
      </w:r>
      <w:r>
        <w:rPr>
          <w:i/>
          <w:spacing w:val="-4"/>
          <w:sz w:val="24"/>
          <w:u w:val="single"/>
        </w:rPr>
        <w:t xml:space="preserve"> </w:t>
      </w:r>
      <w:r>
        <w:rPr>
          <w:i/>
          <w:sz w:val="24"/>
          <w:u w:val="single"/>
        </w:rPr>
        <w:t>periodo</w:t>
      </w:r>
      <w:r>
        <w:rPr>
          <w:i/>
          <w:spacing w:val="-4"/>
          <w:sz w:val="24"/>
          <w:u w:val="single"/>
        </w:rPr>
        <w:t xml:space="preserve"> </w:t>
      </w:r>
      <w:r>
        <w:rPr>
          <w:i/>
          <w:sz w:val="24"/>
          <w:u w:val="single"/>
        </w:rPr>
        <w:t>evaluado</w:t>
      </w:r>
      <w:r>
        <w:rPr>
          <w:i/>
          <w:spacing w:val="-4"/>
          <w:sz w:val="24"/>
          <w:u w:val="single"/>
        </w:rPr>
        <w:t xml:space="preserve"> </w:t>
      </w:r>
      <w:r>
        <w:rPr>
          <w:i/>
          <w:sz w:val="24"/>
          <w:u w:val="single"/>
        </w:rPr>
        <w:t>/</w:t>
      </w:r>
      <w:r>
        <w:rPr>
          <w:i/>
          <w:spacing w:val="-4"/>
          <w:sz w:val="24"/>
          <w:u w:val="single"/>
        </w:rPr>
        <w:t xml:space="preserve"> </w:t>
      </w:r>
      <w:r>
        <w:rPr>
          <w:i/>
          <w:sz w:val="24"/>
          <w:u w:val="single"/>
        </w:rPr>
        <w:t>#</w:t>
      </w:r>
      <w:r>
        <w:rPr>
          <w:i/>
          <w:spacing w:val="-2"/>
          <w:sz w:val="24"/>
          <w:u w:val="single"/>
        </w:rPr>
        <w:t xml:space="preserve"> </w:t>
      </w:r>
      <w:r>
        <w:rPr>
          <w:i/>
          <w:sz w:val="24"/>
          <w:u w:val="single"/>
        </w:rPr>
        <w:t>de</w:t>
      </w:r>
      <w:r>
        <w:rPr>
          <w:i/>
          <w:spacing w:val="-5"/>
          <w:sz w:val="24"/>
          <w:u w:val="single"/>
        </w:rPr>
        <w:t xml:space="preserve"> </w:t>
      </w:r>
      <w:r>
        <w:rPr>
          <w:i/>
          <w:sz w:val="24"/>
          <w:u w:val="single"/>
        </w:rPr>
        <w:t>acciones</w:t>
      </w:r>
      <w:r>
        <w:rPr>
          <w:i/>
          <w:spacing w:val="-3"/>
          <w:sz w:val="24"/>
          <w:u w:val="single"/>
        </w:rPr>
        <w:t xml:space="preserve"> </w:t>
      </w:r>
      <w:r>
        <w:rPr>
          <w:i/>
          <w:sz w:val="24"/>
          <w:u w:val="single"/>
        </w:rPr>
        <w:t>correctivas</w:t>
      </w:r>
      <w:r>
        <w:rPr>
          <w:i/>
          <w:sz w:val="24"/>
        </w:rPr>
        <w:t xml:space="preserve"> </w:t>
      </w:r>
      <w:r>
        <w:rPr>
          <w:i/>
          <w:sz w:val="24"/>
          <w:u w:val="single"/>
        </w:rPr>
        <w:t>generadas en el periodo evaluado * 100</w:t>
      </w:r>
    </w:p>
    <w:p w:rsidR="00B2374A" w:rsidRDefault="00077FDA">
      <w:pPr>
        <w:pStyle w:val="Textoindependiente"/>
        <w:spacing w:before="276"/>
        <w:ind w:left="102"/>
      </w:pPr>
      <w:r>
        <w:t>Meta:</w:t>
      </w:r>
      <w:r>
        <w:rPr>
          <w:spacing w:val="-1"/>
        </w:rPr>
        <w:t xml:space="preserve"> </w:t>
      </w:r>
      <w:r>
        <w:rPr>
          <w:spacing w:val="-4"/>
        </w:rPr>
        <w:t>100%</w:t>
      </w:r>
    </w:p>
    <w:p w:rsidR="00B2374A" w:rsidRDefault="00B2374A">
      <w:pPr>
        <w:pStyle w:val="Textoindependiente"/>
      </w:pPr>
    </w:p>
    <w:p w:rsidR="00B2374A" w:rsidRDefault="00B2374A">
      <w:pPr>
        <w:pStyle w:val="Textoindependiente"/>
      </w:pPr>
    </w:p>
    <w:p w:rsidR="00B2374A" w:rsidRDefault="00B2374A">
      <w:pPr>
        <w:pStyle w:val="Textoindependiente"/>
      </w:pPr>
    </w:p>
    <w:p w:rsidR="00B2374A" w:rsidRDefault="00B2374A">
      <w:pPr>
        <w:pStyle w:val="Textoindependiente"/>
      </w:pPr>
    </w:p>
    <w:p w:rsidR="00B2374A" w:rsidRDefault="00B2374A">
      <w:pPr>
        <w:pStyle w:val="Textoindependiente"/>
      </w:pPr>
    </w:p>
    <w:p w:rsidR="00B2374A" w:rsidRDefault="00B2374A">
      <w:pPr>
        <w:pStyle w:val="Textoindependiente"/>
      </w:pPr>
    </w:p>
    <w:p w:rsidR="00B2374A" w:rsidRDefault="00B2374A">
      <w:pPr>
        <w:pStyle w:val="Textoindependiente"/>
      </w:pPr>
    </w:p>
    <w:p w:rsidR="00B2374A" w:rsidRDefault="00B2374A">
      <w:pPr>
        <w:pStyle w:val="Textoindependiente"/>
      </w:pPr>
    </w:p>
    <w:p w:rsidR="00B2374A" w:rsidRDefault="00B2374A">
      <w:pPr>
        <w:pStyle w:val="Textoindependiente"/>
      </w:pPr>
    </w:p>
    <w:p w:rsidR="00B2374A" w:rsidRDefault="00B2374A">
      <w:pPr>
        <w:pStyle w:val="Textoindependiente"/>
      </w:pPr>
    </w:p>
    <w:p w:rsidR="00B2374A" w:rsidRDefault="00B2374A">
      <w:pPr>
        <w:pStyle w:val="Textoindependiente"/>
      </w:pPr>
    </w:p>
    <w:p w:rsidR="00B2374A" w:rsidRDefault="00B2374A">
      <w:pPr>
        <w:pStyle w:val="Textoindependiente"/>
      </w:pPr>
    </w:p>
    <w:p w:rsidR="00B2374A" w:rsidRDefault="00B2374A">
      <w:pPr>
        <w:pStyle w:val="Textoindependiente"/>
      </w:pPr>
    </w:p>
    <w:p w:rsidR="00B2374A" w:rsidRDefault="00B2374A">
      <w:pPr>
        <w:pStyle w:val="Textoindependiente"/>
      </w:pPr>
    </w:p>
    <w:p w:rsidR="00B2374A" w:rsidRDefault="00B2374A">
      <w:pPr>
        <w:ind w:left="102" w:right="5476"/>
        <w:rPr>
          <w:rFonts w:ascii="Arial" w:hAnsi="Arial"/>
          <w:i/>
          <w:sz w:val="24"/>
        </w:rPr>
      </w:pPr>
    </w:p>
    <w:sectPr w:rsidR="00B2374A">
      <w:pgSz w:w="12240" w:h="15840"/>
      <w:pgMar w:top="2280" w:right="1320" w:bottom="280" w:left="1600" w:header="713"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367B" w:rsidRDefault="00BB367B">
      <w:r>
        <w:separator/>
      </w:r>
    </w:p>
  </w:endnote>
  <w:endnote w:type="continuationSeparator" w:id="0">
    <w:p w:rsidR="00BB367B" w:rsidRDefault="00BB3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367B" w:rsidRDefault="00BB367B">
      <w:r>
        <w:separator/>
      </w:r>
    </w:p>
  </w:footnote>
  <w:footnote w:type="continuationSeparator" w:id="0">
    <w:p w:rsidR="00BB367B" w:rsidRDefault="00BB3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74A" w:rsidRDefault="00077FDA">
    <w:pPr>
      <w:pStyle w:val="Textoindependiente"/>
      <w:spacing w:line="14" w:lineRule="auto"/>
      <w:rPr>
        <w:sz w:val="20"/>
      </w:rPr>
    </w:pPr>
    <w:r>
      <w:rPr>
        <w:noProof/>
      </w:rPr>
      <mc:AlternateContent>
        <mc:Choice Requires="wps">
          <w:drawing>
            <wp:anchor distT="0" distB="0" distL="0" distR="0" simplePos="0" relativeHeight="15728640" behindDoc="0" locked="0" layoutInCell="1" allowOverlap="1">
              <wp:simplePos x="0" y="0"/>
              <wp:positionH relativeFrom="page">
                <wp:posOffset>1042720</wp:posOffset>
              </wp:positionH>
              <wp:positionV relativeFrom="page">
                <wp:posOffset>449580</wp:posOffset>
              </wp:positionV>
              <wp:extent cx="5861050" cy="100838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61050" cy="1008380"/>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8"/>
                            <w:gridCol w:w="4311"/>
                            <w:gridCol w:w="1220"/>
                            <w:gridCol w:w="1241"/>
                          </w:tblGrid>
                          <w:tr w:rsidR="00B2374A" w:rsidTr="00D436C7">
                            <w:trPr>
                              <w:trHeight w:val="381"/>
                            </w:trPr>
                            <w:tc>
                              <w:tcPr>
                                <w:tcW w:w="2408" w:type="dxa"/>
                                <w:vMerge w:val="restart"/>
                              </w:tcPr>
                              <w:p w:rsidR="00B2374A" w:rsidRDefault="00B2374A">
                                <w:pPr>
                                  <w:pStyle w:val="TableParagraph"/>
                                </w:pPr>
                              </w:p>
                            </w:tc>
                            <w:tc>
                              <w:tcPr>
                                <w:tcW w:w="4311" w:type="dxa"/>
                                <w:vMerge w:val="restart"/>
                              </w:tcPr>
                              <w:p w:rsidR="00B2374A" w:rsidRDefault="00B2374A">
                                <w:pPr>
                                  <w:pStyle w:val="TableParagraph"/>
                                  <w:spacing w:before="82"/>
                                  <w:rPr>
                                    <w:sz w:val="24"/>
                                  </w:rPr>
                                </w:pPr>
                              </w:p>
                              <w:p w:rsidR="00B2374A" w:rsidRDefault="00077FDA">
                                <w:pPr>
                                  <w:pStyle w:val="TableParagraph"/>
                                  <w:spacing w:before="1"/>
                                  <w:ind w:left="8"/>
                                  <w:jc w:val="center"/>
                                  <w:rPr>
                                    <w:b/>
                                    <w:sz w:val="24"/>
                                  </w:rPr>
                                </w:pPr>
                                <w:r>
                                  <w:rPr>
                                    <w:b/>
                                    <w:sz w:val="24"/>
                                  </w:rPr>
                                  <w:t>PROGRAMA</w:t>
                                </w:r>
                                <w:r>
                                  <w:rPr>
                                    <w:b/>
                                    <w:spacing w:val="-13"/>
                                    <w:sz w:val="24"/>
                                  </w:rPr>
                                  <w:t xml:space="preserve"> </w:t>
                                </w:r>
                                <w:r>
                                  <w:rPr>
                                    <w:b/>
                                    <w:sz w:val="24"/>
                                  </w:rPr>
                                  <w:t>DE</w:t>
                                </w:r>
                                <w:r>
                                  <w:rPr>
                                    <w:b/>
                                    <w:spacing w:val="-13"/>
                                    <w:sz w:val="24"/>
                                  </w:rPr>
                                  <w:t xml:space="preserve"> </w:t>
                                </w:r>
                                <w:r>
                                  <w:rPr>
                                    <w:b/>
                                    <w:sz w:val="24"/>
                                  </w:rPr>
                                  <w:t>AUDITORIA</w:t>
                                </w:r>
                                <w:r>
                                  <w:rPr>
                                    <w:b/>
                                    <w:spacing w:val="-12"/>
                                    <w:sz w:val="24"/>
                                  </w:rPr>
                                  <w:t xml:space="preserve"> </w:t>
                                </w:r>
                                <w:r>
                                  <w:rPr>
                                    <w:b/>
                                    <w:sz w:val="24"/>
                                  </w:rPr>
                                  <w:t xml:space="preserve">AL SISTEMA DE GESTION DE SEGURIDAD Y SALUD EN EL </w:t>
                                </w:r>
                                <w:r>
                                  <w:rPr>
                                    <w:b/>
                                    <w:spacing w:val="-2"/>
                                    <w:sz w:val="24"/>
                                  </w:rPr>
                                  <w:t>TRABAJO</w:t>
                                </w:r>
                              </w:p>
                            </w:tc>
                            <w:tc>
                              <w:tcPr>
                                <w:tcW w:w="2461" w:type="dxa"/>
                                <w:gridSpan w:val="2"/>
                              </w:tcPr>
                              <w:p w:rsidR="00B2374A" w:rsidRDefault="00077FDA" w:rsidP="00D436C7">
                                <w:pPr>
                                  <w:pStyle w:val="TableParagraph"/>
                                  <w:spacing w:before="63"/>
                                  <w:rPr>
                                    <w:b/>
                                  </w:rPr>
                                </w:pPr>
                                <w:r>
                                  <w:rPr>
                                    <w:b/>
                                    <w:spacing w:val="-2"/>
                                  </w:rPr>
                                  <w:t>CODIGO</w:t>
                                </w:r>
                                <w:r w:rsidR="00765B8E">
                                  <w:rPr>
                                    <w:b/>
                                    <w:spacing w:val="-2"/>
                                  </w:rPr>
                                  <w:t xml:space="preserve">: </w:t>
                                </w:r>
                                <w:r w:rsidR="00D436C7" w:rsidRPr="00D436C7">
                                  <w:rPr>
                                    <w:b/>
                                    <w:spacing w:val="-2"/>
                                  </w:rPr>
                                  <w:t>PRG -SST-006</w:t>
                                </w:r>
                              </w:p>
                            </w:tc>
                          </w:tr>
                          <w:tr w:rsidR="00B2374A" w:rsidTr="00D436C7">
                            <w:trPr>
                              <w:trHeight w:val="707"/>
                            </w:trPr>
                            <w:tc>
                              <w:tcPr>
                                <w:tcW w:w="2408" w:type="dxa"/>
                                <w:vMerge/>
                                <w:tcBorders>
                                  <w:top w:val="nil"/>
                                </w:tcBorders>
                              </w:tcPr>
                              <w:p w:rsidR="00B2374A" w:rsidRDefault="00B2374A">
                                <w:pPr>
                                  <w:rPr>
                                    <w:sz w:val="2"/>
                                    <w:szCs w:val="2"/>
                                  </w:rPr>
                                </w:pPr>
                              </w:p>
                            </w:tc>
                            <w:tc>
                              <w:tcPr>
                                <w:tcW w:w="4311" w:type="dxa"/>
                                <w:vMerge/>
                                <w:tcBorders>
                                  <w:top w:val="nil"/>
                                </w:tcBorders>
                              </w:tcPr>
                              <w:p w:rsidR="00B2374A" w:rsidRDefault="00B2374A">
                                <w:pPr>
                                  <w:rPr>
                                    <w:sz w:val="2"/>
                                    <w:szCs w:val="2"/>
                                  </w:rPr>
                                </w:pPr>
                              </w:p>
                            </w:tc>
                            <w:tc>
                              <w:tcPr>
                                <w:tcW w:w="1220" w:type="dxa"/>
                              </w:tcPr>
                              <w:p w:rsidR="00B2374A" w:rsidRDefault="00077FDA">
                                <w:pPr>
                                  <w:pStyle w:val="TableParagraph"/>
                                  <w:spacing w:before="226"/>
                                  <w:ind w:left="9" w:right="1"/>
                                  <w:jc w:val="center"/>
                                  <w:rPr>
                                    <w:b/>
                                  </w:rPr>
                                </w:pPr>
                                <w:r>
                                  <w:rPr>
                                    <w:b/>
                                    <w:spacing w:val="-2"/>
                                  </w:rPr>
                                  <w:t>VERSIÓN</w:t>
                                </w:r>
                              </w:p>
                            </w:tc>
                            <w:tc>
                              <w:tcPr>
                                <w:tcW w:w="1241" w:type="dxa"/>
                              </w:tcPr>
                              <w:p w:rsidR="00B2374A" w:rsidRDefault="00077FDA">
                                <w:pPr>
                                  <w:pStyle w:val="TableParagraph"/>
                                  <w:spacing w:before="226"/>
                                  <w:ind w:left="10" w:right="3"/>
                                  <w:jc w:val="center"/>
                                  <w:rPr>
                                    <w:b/>
                                  </w:rPr>
                                </w:pPr>
                                <w:r>
                                  <w:rPr>
                                    <w:b/>
                                    <w:spacing w:val="-10"/>
                                  </w:rPr>
                                  <w:t>1</w:t>
                                </w:r>
                              </w:p>
                            </w:tc>
                          </w:tr>
                          <w:tr w:rsidR="00B2374A" w:rsidTr="00D436C7">
                            <w:trPr>
                              <w:trHeight w:val="460"/>
                            </w:trPr>
                            <w:tc>
                              <w:tcPr>
                                <w:tcW w:w="2408" w:type="dxa"/>
                                <w:vMerge/>
                                <w:tcBorders>
                                  <w:top w:val="nil"/>
                                </w:tcBorders>
                              </w:tcPr>
                              <w:p w:rsidR="00B2374A" w:rsidRDefault="00B2374A">
                                <w:pPr>
                                  <w:rPr>
                                    <w:sz w:val="2"/>
                                    <w:szCs w:val="2"/>
                                  </w:rPr>
                                </w:pPr>
                              </w:p>
                            </w:tc>
                            <w:tc>
                              <w:tcPr>
                                <w:tcW w:w="4311" w:type="dxa"/>
                                <w:vMerge/>
                                <w:tcBorders>
                                  <w:top w:val="nil"/>
                                </w:tcBorders>
                              </w:tcPr>
                              <w:p w:rsidR="00B2374A" w:rsidRDefault="00B2374A">
                                <w:pPr>
                                  <w:rPr>
                                    <w:sz w:val="2"/>
                                    <w:szCs w:val="2"/>
                                  </w:rPr>
                                </w:pPr>
                              </w:p>
                            </w:tc>
                            <w:tc>
                              <w:tcPr>
                                <w:tcW w:w="1220" w:type="dxa"/>
                              </w:tcPr>
                              <w:p w:rsidR="00B2374A" w:rsidRDefault="00077FDA">
                                <w:pPr>
                                  <w:pStyle w:val="TableParagraph"/>
                                  <w:spacing w:before="104"/>
                                  <w:ind w:left="9" w:right="1"/>
                                  <w:jc w:val="center"/>
                                  <w:rPr>
                                    <w:b/>
                                  </w:rPr>
                                </w:pPr>
                                <w:r>
                                  <w:rPr>
                                    <w:b/>
                                    <w:spacing w:val="-2"/>
                                  </w:rPr>
                                  <w:t>FECHA</w:t>
                                </w:r>
                              </w:p>
                            </w:tc>
                            <w:tc>
                              <w:tcPr>
                                <w:tcW w:w="1241" w:type="dxa"/>
                              </w:tcPr>
                              <w:p w:rsidR="00B2374A" w:rsidRDefault="00D436C7">
                                <w:pPr>
                                  <w:pStyle w:val="TableParagraph"/>
                                  <w:spacing w:before="104"/>
                                  <w:ind w:left="10"/>
                                  <w:jc w:val="center"/>
                                  <w:rPr>
                                    <w:b/>
                                  </w:rPr>
                                </w:pPr>
                                <w:r>
                                  <w:rPr>
                                    <w:b/>
                                    <w:spacing w:val="-2"/>
                                  </w:rPr>
                                  <w:t>21</w:t>
                                </w:r>
                                <w:r w:rsidR="00077FDA">
                                  <w:rPr>
                                    <w:b/>
                                    <w:spacing w:val="-2"/>
                                  </w:rPr>
                                  <w:t>/0</w:t>
                                </w:r>
                                <w:r>
                                  <w:rPr>
                                    <w:b/>
                                    <w:spacing w:val="-2"/>
                                  </w:rPr>
                                  <w:t>9</w:t>
                                </w:r>
                                <w:r w:rsidR="00077FDA">
                                  <w:rPr>
                                    <w:b/>
                                    <w:spacing w:val="-2"/>
                                  </w:rPr>
                                  <w:t>/2</w:t>
                                </w:r>
                                <w:r>
                                  <w:rPr>
                                    <w:b/>
                                    <w:spacing w:val="-2"/>
                                  </w:rPr>
                                  <w:t>4</w:t>
                                </w:r>
                              </w:p>
                            </w:tc>
                          </w:tr>
                        </w:tbl>
                        <w:p w:rsidR="00B2374A" w:rsidRDefault="00B2374A">
                          <w:pPr>
                            <w:pStyle w:val="Textoindependiente"/>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82.1pt;margin-top:35.4pt;width:461.5pt;height:79.4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&#13;&#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8"/>
                      <w:gridCol w:w="4311"/>
                      <w:gridCol w:w="1220"/>
                      <w:gridCol w:w="1241"/>
                    </w:tblGrid>
                    <w:tr w:rsidR="00B2374A" w:rsidTr="00D436C7">
                      <w:trPr>
                        <w:trHeight w:val="381"/>
                      </w:trPr>
                      <w:tc>
                        <w:tcPr>
                          <w:tcW w:w="2408" w:type="dxa"/>
                          <w:vMerge w:val="restart"/>
                        </w:tcPr>
                        <w:p w:rsidR="00B2374A" w:rsidRDefault="00B2374A">
                          <w:pPr>
                            <w:pStyle w:val="TableParagraph"/>
                          </w:pPr>
                        </w:p>
                      </w:tc>
                      <w:tc>
                        <w:tcPr>
                          <w:tcW w:w="4311" w:type="dxa"/>
                          <w:vMerge w:val="restart"/>
                        </w:tcPr>
                        <w:p w:rsidR="00B2374A" w:rsidRDefault="00B2374A">
                          <w:pPr>
                            <w:pStyle w:val="TableParagraph"/>
                            <w:spacing w:before="82"/>
                            <w:rPr>
                              <w:sz w:val="24"/>
                            </w:rPr>
                          </w:pPr>
                        </w:p>
                        <w:p w:rsidR="00B2374A" w:rsidRDefault="00077FDA">
                          <w:pPr>
                            <w:pStyle w:val="TableParagraph"/>
                            <w:spacing w:before="1"/>
                            <w:ind w:left="8"/>
                            <w:jc w:val="center"/>
                            <w:rPr>
                              <w:b/>
                              <w:sz w:val="24"/>
                            </w:rPr>
                          </w:pPr>
                          <w:r>
                            <w:rPr>
                              <w:b/>
                              <w:sz w:val="24"/>
                            </w:rPr>
                            <w:t>PROGRAMA</w:t>
                          </w:r>
                          <w:r>
                            <w:rPr>
                              <w:b/>
                              <w:spacing w:val="-13"/>
                              <w:sz w:val="24"/>
                            </w:rPr>
                            <w:t xml:space="preserve"> </w:t>
                          </w:r>
                          <w:r>
                            <w:rPr>
                              <w:b/>
                              <w:sz w:val="24"/>
                            </w:rPr>
                            <w:t>DE</w:t>
                          </w:r>
                          <w:r>
                            <w:rPr>
                              <w:b/>
                              <w:spacing w:val="-13"/>
                              <w:sz w:val="24"/>
                            </w:rPr>
                            <w:t xml:space="preserve"> </w:t>
                          </w:r>
                          <w:r>
                            <w:rPr>
                              <w:b/>
                              <w:sz w:val="24"/>
                            </w:rPr>
                            <w:t>AUDITORIA</w:t>
                          </w:r>
                          <w:r>
                            <w:rPr>
                              <w:b/>
                              <w:spacing w:val="-12"/>
                              <w:sz w:val="24"/>
                            </w:rPr>
                            <w:t xml:space="preserve"> </w:t>
                          </w:r>
                          <w:r>
                            <w:rPr>
                              <w:b/>
                              <w:sz w:val="24"/>
                            </w:rPr>
                            <w:t xml:space="preserve">AL SISTEMA DE GESTION DE SEGURIDAD Y SALUD EN EL </w:t>
                          </w:r>
                          <w:r>
                            <w:rPr>
                              <w:b/>
                              <w:spacing w:val="-2"/>
                              <w:sz w:val="24"/>
                            </w:rPr>
                            <w:t>TRABAJO</w:t>
                          </w:r>
                        </w:p>
                      </w:tc>
                      <w:tc>
                        <w:tcPr>
                          <w:tcW w:w="2461" w:type="dxa"/>
                          <w:gridSpan w:val="2"/>
                        </w:tcPr>
                        <w:p w:rsidR="00B2374A" w:rsidRDefault="00077FDA" w:rsidP="00D436C7">
                          <w:pPr>
                            <w:pStyle w:val="TableParagraph"/>
                            <w:spacing w:before="63"/>
                            <w:rPr>
                              <w:b/>
                            </w:rPr>
                          </w:pPr>
                          <w:r>
                            <w:rPr>
                              <w:b/>
                              <w:spacing w:val="-2"/>
                            </w:rPr>
                            <w:t>CODIGO</w:t>
                          </w:r>
                          <w:r w:rsidR="00765B8E">
                            <w:rPr>
                              <w:b/>
                              <w:spacing w:val="-2"/>
                            </w:rPr>
                            <w:t xml:space="preserve">: </w:t>
                          </w:r>
                          <w:r w:rsidR="00D436C7" w:rsidRPr="00D436C7">
                            <w:rPr>
                              <w:b/>
                              <w:spacing w:val="-2"/>
                            </w:rPr>
                            <w:t>PRG -SST-006</w:t>
                          </w:r>
                        </w:p>
                      </w:tc>
                    </w:tr>
                    <w:tr w:rsidR="00B2374A" w:rsidTr="00D436C7">
                      <w:trPr>
                        <w:trHeight w:val="707"/>
                      </w:trPr>
                      <w:tc>
                        <w:tcPr>
                          <w:tcW w:w="2408" w:type="dxa"/>
                          <w:vMerge/>
                          <w:tcBorders>
                            <w:top w:val="nil"/>
                          </w:tcBorders>
                        </w:tcPr>
                        <w:p w:rsidR="00B2374A" w:rsidRDefault="00B2374A">
                          <w:pPr>
                            <w:rPr>
                              <w:sz w:val="2"/>
                              <w:szCs w:val="2"/>
                            </w:rPr>
                          </w:pPr>
                        </w:p>
                      </w:tc>
                      <w:tc>
                        <w:tcPr>
                          <w:tcW w:w="4311" w:type="dxa"/>
                          <w:vMerge/>
                          <w:tcBorders>
                            <w:top w:val="nil"/>
                          </w:tcBorders>
                        </w:tcPr>
                        <w:p w:rsidR="00B2374A" w:rsidRDefault="00B2374A">
                          <w:pPr>
                            <w:rPr>
                              <w:sz w:val="2"/>
                              <w:szCs w:val="2"/>
                            </w:rPr>
                          </w:pPr>
                        </w:p>
                      </w:tc>
                      <w:tc>
                        <w:tcPr>
                          <w:tcW w:w="1220" w:type="dxa"/>
                        </w:tcPr>
                        <w:p w:rsidR="00B2374A" w:rsidRDefault="00077FDA">
                          <w:pPr>
                            <w:pStyle w:val="TableParagraph"/>
                            <w:spacing w:before="226"/>
                            <w:ind w:left="9" w:right="1"/>
                            <w:jc w:val="center"/>
                            <w:rPr>
                              <w:b/>
                            </w:rPr>
                          </w:pPr>
                          <w:r>
                            <w:rPr>
                              <w:b/>
                              <w:spacing w:val="-2"/>
                            </w:rPr>
                            <w:t>VERSIÓN</w:t>
                          </w:r>
                        </w:p>
                      </w:tc>
                      <w:tc>
                        <w:tcPr>
                          <w:tcW w:w="1241" w:type="dxa"/>
                        </w:tcPr>
                        <w:p w:rsidR="00B2374A" w:rsidRDefault="00077FDA">
                          <w:pPr>
                            <w:pStyle w:val="TableParagraph"/>
                            <w:spacing w:before="226"/>
                            <w:ind w:left="10" w:right="3"/>
                            <w:jc w:val="center"/>
                            <w:rPr>
                              <w:b/>
                            </w:rPr>
                          </w:pPr>
                          <w:r>
                            <w:rPr>
                              <w:b/>
                              <w:spacing w:val="-10"/>
                            </w:rPr>
                            <w:t>1</w:t>
                          </w:r>
                        </w:p>
                      </w:tc>
                    </w:tr>
                    <w:tr w:rsidR="00B2374A" w:rsidTr="00D436C7">
                      <w:trPr>
                        <w:trHeight w:val="460"/>
                      </w:trPr>
                      <w:tc>
                        <w:tcPr>
                          <w:tcW w:w="2408" w:type="dxa"/>
                          <w:vMerge/>
                          <w:tcBorders>
                            <w:top w:val="nil"/>
                          </w:tcBorders>
                        </w:tcPr>
                        <w:p w:rsidR="00B2374A" w:rsidRDefault="00B2374A">
                          <w:pPr>
                            <w:rPr>
                              <w:sz w:val="2"/>
                              <w:szCs w:val="2"/>
                            </w:rPr>
                          </w:pPr>
                        </w:p>
                      </w:tc>
                      <w:tc>
                        <w:tcPr>
                          <w:tcW w:w="4311" w:type="dxa"/>
                          <w:vMerge/>
                          <w:tcBorders>
                            <w:top w:val="nil"/>
                          </w:tcBorders>
                        </w:tcPr>
                        <w:p w:rsidR="00B2374A" w:rsidRDefault="00B2374A">
                          <w:pPr>
                            <w:rPr>
                              <w:sz w:val="2"/>
                              <w:szCs w:val="2"/>
                            </w:rPr>
                          </w:pPr>
                        </w:p>
                      </w:tc>
                      <w:tc>
                        <w:tcPr>
                          <w:tcW w:w="1220" w:type="dxa"/>
                        </w:tcPr>
                        <w:p w:rsidR="00B2374A" w:rsidRDefault="00077FDA">
                          <w:pPr>
                            <w:pStyle w:val="TableParagraph"/>
                            <w:spacing w:before="104"/>
                            <w:ind w:left="9" w:right="1"/>
                            <w:jc w:val="center"/>
                            <w:rPr>
                              <w:b/>
                            </w:rPr>
                          </w:pPr>
                          <w:r>
                            <w:rPr>
                              <w:b/>
                              <w:spacing w:val="-2"/>
                            </w:rPr>
                            <w:t>FECHA</w:t>
                          </w:r>
                        </w:p>
                      </w:tc>
                      <w:tc>
                        <w:tcPr>
                          <w:tcW w:w="1241" w:type="dxa"/>
                        </w:tcPr>
                        <w:p w:rsidR="00B2374A" w:rsidRDefault="00D436C7">
                          <w:pPr>
                            <w:pStyle w:val="TableParagraph"/>
                            <w:spacing w:before="104"/>
                            <w:ind w:left="10"/>
                            <w:jc w:val="center"/>
                            <w:rPr>
                              <w:b/>
                            </w:rPr>
                          </w:pPr>
                          <w:r>
                            <w:rPr>
                              <w:b/>
                              <w:spacing w:val="-2"/>
                            </w:rPr>
                            <w:t>21</w:t>
                          </w:r>
                          <w:r w:rsidR="00077FDA">
                            <w:rPr>
                              <w:b/>
                              <w:spacing w:val="-2"/>
                            </w:rPr>
                            <w:t>/0</w:t>
                          </w:r>
                          <w:r>
                            <w:rPr>
                              <w:b/>
                              <w:spacing w:val="-2"/>
                            </w:rPr>
                            <w:t>9</w:t>
                          </w:r>
                          <w:r w:rsidR="00077FDA">
                            <w:rPr>
                              <w:b/>
                              <w:spacing w:val="-2"/>
                            </w:rPr>
                            <w:t>/2</w:t>
                          </w:r>
                          <w:r>
                            <w:rPr>
                              <w:b/>
                              <w:spacing w:val="-2"/>
                            </w:rPr>
                            <w:t>4</w:t>
                          </w:r>
                        </w:p>
                      </w:tc>
                    </w:tr>
                  </w:tbl>
                  <w:p w:rsidR="00B2374A" w:rsidRDefault="00B2374A">
                    <w:pPr>
                      <w:pStyle w:val="Textoindependiente"/>
                    </w:pPr>
                  </w:p>
                </w:txbxContent>
              </v:textbox>
              <w10:wrap anchorx="page" anchory="page"/>
            </v:shape>
          </w:pict>
        </mc:Fallback>
      </mc:AlternateContent>
    </w:r>
    <w:r>
      <w:rPr>
        <w:noProof/>
      </w:rPr>
      <w:drawing>
        <wp:anchor distT="0" distB="0" distL="0" distR="0" simplePos="0" relativeHeight="487216128" behindDoc="1" locked="0" layoutInCell="1" allowOverlap="1">
          <wp:simplePos x="0" y="0"/>
          <wp:positionH relativeFrom="page">
            <wp:posOffset>1258143</wp:posOffset>
          </wp:positionH>
          <wp:positionV relativeFrom="page">
            <wp:posOffset>536093</wp:posOffset>
          </wp:positionV>
          <wp:extent cx="1253790" cy="847440"/>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1253790" cy="84744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74A" w:rsidRDefault="00B2374A">
    <w:pPr>
      <w:pStyle w:val="Textoindependiente"/>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74A" w:rsidRDefault="00077FDA">
    <w:pPr>
      <w:pStyle w:val="Textoindependiente"/>
      <w:spacing w:line="14" w:lineRule="auto"/>
      <w:rPr>
        <w:sz w:val="20"/>
      </w:rPr>
    </w:pPr>
    <w:r>
      <w:rPr>
        <w:noProof/>
      </w:rPr>
      <mc:AlternateContent>
        <mc:Choice Requires="wps">
          <w:drawing>
            <wp:anchor distT="0" distB="0" distL="0" distR="0" simplePos="0" relativeHeight="15730176" behindDoc="0" locked="0" layoutInCell="1" allowOverlap="1">
              <wp:simplePos x="0" y="0"/>
              <wp:positionH relativeFrom="page">
                <wp:posOffset>1042720</wp:posOffset>
              </wp:positionH>
              <wp:positionV relativeFrom="page">
                <wp:posOffset>449580</wp:posOffset>
              </wp:positionV>
              <wp:extent cx="5861050" cy="1008380"/>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61050" cy="1008380"/>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8"/>
                            <w:gridCol w:w="4311"/>
                            <w:gridCol w:w="1220"/>
                            <w:gridCol w:w="1162"/>
                          </w:tblGrid>
                          <w:tr w:rsidR="00B2374A">
                            <w:trPr>
                              <w:trHeight w:val="381"/>
                            </w:trPr>
                            <w:tc>
                              <w:tcPr>
                                <w:tcW w:w="2408" w:type="dxa"/>
                                <w:vMerge w:val="restart"/>
                              </w:tcPr>
                              <w:p w:rsidR="00B2374A" w:rsidRDefault="00B2374A">
                                <w:pPr>
                                  <w:pStyle w:val="TableParagraph"/>
                                </w:pPr>
                              </w:p>
                            </w:tc>
                            <w:tc>
                              <w:tcPr>
                                <w:tcW w:w="4311" w:type="dxa"/>
                                <w:vMerge w:val="restart"/>
                              </w:tcPr>
                              <w:p w:rsidR="00B2374A" w:rsidRDefault="00B2374A">
                                <w:pPr>
                                  <w:pStyle w:val="TableParagraph"/>
                                  <w:spacing w:before="82"/>
                                  <w:rPr>
                                    <w:b/>
                                    <w:sz w:val="24"/>
                                  </w:rPr>
                                </w:pPr>
                              </w:p>
                              <w:p w:rsidR="00B2374A" w:rsidRDefault="00077FDA">
                                <w:pPr>
                                  <w:pStyle w:val="TableParagraph"/>
                                  <w:spacing w:before="1"/>
                                  <w:ind w:left="8"/>
                                  <w:jc w:val="center"/>
                                  <w:rPr>
                                    <w:b/>
                                    <w:sz w:val="24"/>
                                  </w:rPr>
                                </w:pPr>
                                <w:r>
                                  <w:rPr>
                                    <w:b/>
                                    <w:sz w:val="24"/>
                                  </w:rPr>
                                  <w:t>PROGRAMA</w:t>
                                </w:r>
                                <w:r>
                                  <w:rPr>
                                    <w:b/>
                                    <w:spacing w:val="-13"/>
                                    <w:sz w:val="24"/>
                                  </w:rPr>
                                  <w:t xml:space="preserve"> </w:t>
                                </w:r>
                                <w:r>
                                  <w:rPr>
                                    <w:b/>
                                    <w:sz w:val="24"/>
                                  </w:rPr>
                                  <w:t>DE</w:t>
                                </w:r>
                                <w:r>
                                  <w:rPr>
                                    <w:b/>
                                    <w:spacing w:val="-13"/>
                                    <w:sz w:val="24"/>
                                  </w:rPr>
                                  <w:t xml:space="preserve"> </w:t>
                                </w:r>
                                <w:r>
                                  <w:rPr>
                                    <w:b/>
                                    <w:sz w:val="24"/>
                                  </w:rPr>
                                  <w:t>AUDITORIA</w:t>
                                </w:r>
                                <w:r>
                                  <w:rPr>
                                    <w:b/>
                                    <w:spacing w:val="-12"/>
                                    <w:sz w:val="24"/>
                                  </w:rPr>
                                  <w:t xml:space="preserve"> </w:t>
                                </w:r>
                                <w:r>
                                  <w:rPr>
                                    <w:b/>
                                    <w:sz w:val="24"/>
                                  </w:rPr>
                                  <w:t xml:space="preserve">AL SISTEMA DE GESTION DE SEGURIDAD Y SALUD EN EL </w:t>
                                </w:r>
                                <w:r>
                                  <w:rPr>
                                    <w:b/>
                                    <w:spacing w:val="-2"/>
                                    <w:sz w:val="24"/>
                                  </w:rPr>
                                  <w:t>TRABAJO</w:t>
                                </w:r>
                              </w:p>
                            </w:tc>
                            <w:tc>
                              <w:tcPr>
                                <w:tcW w:w="2382" w:type="dxa"/>
                                <w:gridSpan w:val="2"/>
                              </w:tcPr>
                              <w:p w:rsidR="00B2374A" w:rsidRDefault="00077FDA">
                                <w:pPr>
                                  <w:pStyle w:val="TableParagraph"/>
                                  <w:spacing w:before="63"/>
                                  <w:ind w:left="731"/>
                                  <w:rPr>
                                    <w:b/>
                                  </w:rPr>
                                </w:pPr>
                                <w:r>
                                  <w:rPr>
                                    <w:b/>
                                    <w:spacing w:val="-2"/>
                                  </w:rPr>
                                  <w:t>CODIGO</w:t>
                                </w:r>
                              </w:p>
                            </w:tc>
                          </w:tr>
                          <w:tr w:rsidR="00B2374A">
                            <w:trPr>
                              <w:trHeight w:val="710"/>
                            </w:trPr>
                            <w:tc>
                              <w:tcPr>
                                <w:tcW w:w="2408" w:type="dxa"/>
                                <w:vMerge/>
                                <w:tcBorders>
                                  <w:top w:val="nil"/>
                                </w:tcBorders>
                              </w:tcPr>
                              <w:p w:rsidR="00B2374A" w:rsidRDefault="00B2374A">
                                <w:pPr>
                                  <w:rPr>
                                    <w:sz w:val="2"/>
                                    <w:szCs w:val="2"/>
                                  </w:rPr>
                                </w:pPr>
                              </w:p>
                            </w:tc>
                            <w:tc>
                              <w:tcPr>
                                <w:tcW w:w="4311" w:type="dxa"/>
                                <w:vMerge/>
                                <w:tcBorders>
                                  <w:top w:val="nil"/>
                                </w:tcBorders>
                              </w:tcPr>
                              <w:p w:rsidR="00B2374A" w:rsidRDefault="00B2374A">
                                <w:pPr>
                                  <w:rPr>
                                    <w:sz w:val="2"/>
                                    <w:szCs w:val="2"/>
                                  </w:rPr>
                                </w:pPr>
                              </w:p>
                            </w:tc>
                            <w:tc>
                              <w:tcPr>
                                <w:tcW w:w="1220" w:type="dxa"/>
                              </w:tcPr>
                              <w:p w:rsidR="00B2374A" w:rsidRDefault="00077FDA">
                                <w:pPr>
                                  <w:pStyle w:val="TableParagraph"/>
                                  <w:spacing w:before="229"/>
                                  <w:ind w:left="9" w:right="1"/>
                                  <w:jc w:val="center"/>
                                  <w:rPr>
                                    <w:b/>
                                  </w:rPr>
                                </w:pPr>
                                <w:r>
                                  <w:rPr>
                                    <w:b/>
                                    <w:spacing w:val="-2"/>
                                  </w:rPr>
                                  <w:t>VERSIÓN</w:t>
                                </w:r>
                              </w:p>
                            </w:tc>
                            <w:tc>
                              <w:tcPr>
                                <w:tcW w:w="1162" w:type="dxa"/>
                              </w:tcPr>
                              <w:p w:rsidR="00B2374A" w:rsidRDefault="00077FDA">
                                <w:pPr>
                                  <w:pStyle w:val="TableParagraph"/>
                                  <w:spacing w:before="229"/>
                                  <w:ind w:left="10" w:right="3"/>
                                  <w:jc w:val="center"/>
                                  <w:rPr>
                                    <w:b/>
                                  </w:rPr>
                                </w:pPr>
                                <w:r>
                                  <w:rPr>
                                    <w:b/>
                                    <w:spacing w:val="-10"/>
                                  </w:rPr>
                                  <w:t>1</w:t>
                                </w:r>
                              </w:p>
                            </w:tc>
                          </w:tr>
                          <w:tr w:rsidR="00B2374A">
                            <w:trPr>
                              <w:trHeight w:val="457"/>
                            </w:trPr>
                            <w:tc>
                              <w:tcPr>
                                <w:tcW w:w="2408" w:type="dxa"/>
                                <w:vMerge/>
                                <w:tcBorders>
                                  <w:top w:val="nil"/>
                                </w:tcBorders>
                              </w:tcPr>
                              <w:p w:rsidR="00B2374A" w:rsidRDefault="00B2374A">
                                <w:pPr>
                                  <w:rPr>
                                    <w:sz w:val="2"/>
                                    <w:szCs w:val="2"/>
                                  </w:rPr>
                                </w:pPr>
                              </w:p>
                            </w:tc>
                            <w:tc>
                              <w:tcPr>
                                <w:tcW w:w="4311" w:type="dxa"/>
                                <w:vMerge/>
                                <w:tcBorders>
                                  <w:top w:val="nil"/>
                                </w:tcBorders>
                              </w:tcPr>
                              <w:p w:rsidR="00B2374A" w:rsidRDefault="00B2374A">
                                <w:pPr>
                                  <w:rPr>
                                    <w:sz w:val="2"/>
                                    <w:szCs w:val="2"/>
                                  </w:rPr>
                                </w:pPr>
                              </w:p>
                            </w:tc>
                            <w:tc>
                              <w:tcPr>
                                <w:tcW w:w="1220" w:type="dxa"/>
                              </w:tcPr>
                              <w:p w:rsidR="00B2374A" w:rsidRDefault="00077FDA">
                                <w:pPr>
                                  <w:pStyle w:val="TableParagraph"/>
                                  <w:spacing w:before="101"/>
                                  <w:ind w:left="9" w:right="1"/>
                                  <w:jc w:val="center"/>
                                  <w:rPr>
                                    <w:b/>
                                  </w:rPr>
                                </w:pPr>
                                <w:r>
                                  <w:rPr>
                                    <w:b/>
                                    <w:spacing w:val="-2"/>
                                  </w:rPr>
                                  <w:t>FECHA</w:t>
                                </w:r>
                              </w:p>
                            </w:tc>
                            <w:tc>
                              <w:tcPr>
                                <w:tcW w:w="1162" w:type="dxa"/>
                              </w:tcPr>
                              <w:p w:rsidR="00B2374A" w:rsidRDefault="00077FDA">
                                <w:pPr>
                                  <w:pStyle w:val="TableParagraph"/>
                                  <w:spacing w:before="101"/>
                                  <w:ind w:left="10"/>
                                  <w:jc w:val="center"/>
                                  <w:rPr>
                                    <w:b/>
                                  </w:rPr>
                                </w:pPr>
                                <w:r>
                                  <w:rPr>
                                    <w:b/>
                                    <w:spacing w:val="-2"/>
                                  </w:rPr>
                                  <w:t>17/08/204</w:t>
                                </w:r>
                              </w:p>
                            </w:tc>
                          </w:tr>
                        </w:tbl>
                        <w:p w:rsidR="00B2374A" w:rsidRDefault="00B2374A">
                          <w:pPr>
                            <w:pStyle w:val="Textoindependiente"/>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0" o:spid="_x0000_s1027" type="#_x0000_t202" style="position:absolute;margin-left:82.1pt;margin-top:35.4pt;width:461.5pt;height:79.4pt;z-index:15730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&#13;&#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8"/>
                      <w:gridCol w:w="4311"/>
                      <w:gridCol w:w="1220"/>
                      <w:gridCol w:w="1162"/>
                    </w:tblGrid>
                    <w:tr w:rsidR="00B2374A">
                      <w:trPr>
                        <w:trHeight w:val="381"/>
                      </w:trPr>
                      <w:tc>
                        <w:tcPr>
                          <w:tcW w:w="2408" w:type="dxa"/>
                          <w:vMerge w:val="restart"/>
                        </w:tcPr>
                        <w:p w:rsidR="00B2374A" w:rsidRDefault="00B2374A">
                          <w:pPr>
                            <w:pStyle w:val="TableParagraph"/>
                          </w:pPr>
                        </w:p>
                      </w:tc>
                      <w:tc>
                        <w:tcPr>
                          <w:tcW w:w="4311" w:type="dxa"/>
                          <w:vMerge w:val="restart"/>
                        </w:tcPr>
                        <w:p w:rsidR="00B2374A" w:rsidRDefault="00B2374A">
                          <w:pPr>
                            <w:pStyle w:val="TableParagraph"/>
                            <w:spacing w:before="82"/>
                            <w:rPr>
                              <w:b/>
                              <w:sz w:val="24"/>
                            </w:rPr>
                          </w:pPr>
                        </w:p>
                        <w:p w:rsidR="00B2374A" w:rsidRDefault="00077FDA">
                          <w:pPr>
                            <w:pStyle w:val="TableParagraph"/>
                            <w:spacing w:before="1"/>
                            <w:ind w:left="8"/>
                            <w:jc w:val="center"/>
                            <w:rPr>
                              <w:b/>
                              <w:sz w:val="24"/>
                            </w:rPr>
                          </w:pPr>
                          <w:r>
                            <w:rPr>
                              <w:b/>
                              <w:sz w:val="24"/>
                            </w:rPr>
                            <w:t>PROGRAMA</w:t>
                          </w:r>
                          <w:r>
                            <w:rPr>
                              <w:b/>
                              <w:spacing w:val="-13"/>
                              <w:sz w:val="24"/>
                            </w:rPr>
                            <w:t xml:space="preserve"> </w:t>
                          </w:r>
                          <w:r>
                            <w:rPr>
                              <w:b/>
                              <w:sz w:val="24"/>
                            </w:rPr>
                            <w:t>DE</w:t>
                          </w:r>
                          <w:r>
                            <w:rPr>
                              <w:b/>
                              <w:spacing w:val="-13"/>
                              <w:sz w:val="24"/>
                            </w:rPr>
                            <w:t xml:space="preserve"> </w:t>
                          </w:r>
                          <w:r>
                            <w:rPr>
                              <w:b/>
                              <w:sz w:val="24"/>
                            </w:rPr>
                            <w:t>AUDITORIA</w:t>
                          </w:r>
                          <w:r>
                            <w:rPr>
                              <w:b/>
                              <w:spacing w:val="-12"/>
                              <w:sz w:val="24"/>
                            </w:rPr>
                            <w:t xml:space="preserve"> </w:t>
                          </w:r>
                          <w:r>
                            <w:rPr>
                              <w:b/>
                              <w:sz w:val="24"/>
                            </w:rPr>
                            <w:t xml:space="preserve">AL SISTEMA DE GESTION DE SEGURIDAD Y SALUD EN EL </w:t>
                          </w:r>
                          <w:r>
                            <w:rPr>
                              <w:b/>
                              <w:spacing w:val="-2"/>
                              <w:sz w:val="24"/>
                            </w:rPr>
                            <w:t>TRABAJO</w:t>
                          </w:r>
                        </w:p>
                      </w:tc>
                      <w:tc>
                        <w:tcPr>
                          <w:tcW w:w="2382" w:type="dxa"/>
                          <w:gridSpan w:val="2"/>
                        </w:tcPr>
                        <w:p w:rsidR="00B2374A" w:rsidRDefault="00077FDA">
                          <w:pPr>
                            <w:pStyle w:val="TableParagraph"/>
                            <w:spacing w:before="63"/>
                            <w:ind w:left="731"/>
                            <w:rPr>
                              <w:b/>
                            </w:rPr>
                          </w:pPr>
                          <w:r>
                            <w:rPr>
                              <w:b/>
                              <w:spacing w:val="-2"/>
                            </w:rPr>
                            <w:t>CODIGO</w:t>
                          </w:r>
                        </w:p>
                      </w:tc>
                    </w:tr>
                    <w:tr w:rsidR="00B2374A">
                      <w:trPr>
                        <w:trHeight w:val="710"/>
                      </w:trPr>
                      <w:tc>
                        <w:tcPr>
                          <w:tcW w:w="2408" w:type="dxa"/>
                          <w:vMerge/>
                          <w:tcBorders>
                            <w:top w:val="nil"/>
                          </w:tcBorders>
                        </w:tcPr>
                        <w:p w:rsidR="00B2374A" w:rsidRDefault="00B2374A">
                          <w:pPr>
                            <w:rPr>
                              <w:sz w:val="2"/>
                              <w:szCs w:val="2"/>
                            </w:rPr>
                          </w:pPr>
                        </w:p>
                      </w:tc>
                      <w:tc>
                        <w:tcPr>
                          <w:tcW w:w="4311" w:type="dxa"/>
                          <w:vMerge/>
                          <w:tcBorders>
                            <w:top w:val="nil"/>
                          </w:tcBorders>
                        </w:tcPr>
                        <w:p w:rsidR="00B2374A" w:rsidRDefault="00B2374A">
                          <w:pPr>
                            <w:rPr>
                              <w:sz w:val="2"/>
                              <w:szCs w:val="2"/>
                            </w:rPr>
                          </w:pPr>
                        </w:p>
                      </w:tc>
                      <w:tc>
                        <w:tcPr>
                          <w:tcW w:w="1220" w:type="dxa"/>
                        </w:tcPr>
                        <w:p w:rsidR="00B2374A" w:rsidRDefault="00077FDA">
                          <w:pPr>
                            <w:pStyle w:val="TableParagraph"/>
                            <w:spacing w:before="229"/>
                            <w:ind w:left="9" w:right="1"/>
                            <w:jc w:val="center"/>
                            <w:rPr>
                              <w:b/>
                            </w:rPr>
                          </w:pPr>
                          <w:r>
                            <w:rPr>
                              <w:b/>
                              <w:spacing w:val="-2"/>
                            </w:rPr>
                            <w:t>VERSIÓN</w:t>
                          </w:r>
                        </w:p>
                      </w:tc>
                      <w:tc>
                        <w:tcPr>
                          <w:tcW w:w="1162" w:type="dxa"/>
                        </w:tcPr>
                        <w:p w:rsidR="00B2374A" w:rsidRDefault="00077FDA">
                          <w:pPr>
                            <w:pStyle w:val="TableParagraph"/>
                            <w:spacing w:before="229"/>
                            <w:ind w:left="10" w:right="3"/>
                            <w:jc w:val="center"/>
                            <w:rPr>
                              <w:b/>
                            </w:rPr>
                          </w:pPr>
                          <w:r>
                            <w:rPr>
                              <w:b/>
                              <w:spacing w:val="-10"/>
                            </w:rPr>
                            <w:t>1</w:t>
                          </w:r>
                        </w:p>
                      </w:tc>
                    </w:tr>
                    <w:tr w:rsidR="00B2374A">
                      <w:trPr>
                        <w:trHeight w:val="457"/>
                      </w:trPr>
                      <w:tc>
                        <w:tcPr>
                          <w:tcW w:w="2408" w:type="dxa"/>
                          <w:vMerge/>
                          <w:tcBorders>
                            <w:top w:val="nil"/>
                          </w:tcBorders>
                        </w:tcPr>
                        <w:p w:rsidR="00B2374A" w:rsidRDefault="00B2374A">
                          <w:pPr>
                            <w:rPr>
                              <w:sz w:val="2"/>
                              <w:szCs w:val="2"/>
                            </w:rPr>
                          </w:pPr>
                        </w:p>
                      </w:tc>
                      <w:tc>
                        <w:tcPr>
                          <w:tcW w:w="4311" w:type="dxa"/>
                          <w:vMerge/>
                          <w:tcBorders>
                            <w:top w:val="nil"/>
                          </w:tcBorders>
                        </w:tcPr>
                        <w:p w:rsidR="00B2374A" w:rsidRDefault="00B2374A">
                          <w:pPr>
                            <w:rPr>
                              <w:sz w:val="2"/>
                              <w:szCs w:val="2"/>
                            </w:rPr>
                          </w:pPr>
                        </w:p>
                      </w:tc>
                      <w:tc>
                        <w:tcPr>
                          <w:tcW w:w="1220" w:type="dxa"/>
                        </w:tcPr>
                        <w:p w:rsidR="00B2374A" w:rsidRDefault="00077FDA">
                          <w:pPr>
                            <w:pStyle w:val="TableParagraph"/>
                            <w:spacing w:before="101"/>
                            <w:ind w:left="9" w:right="1"/>
                            <w:jc w:val="center"/>
                            <w:rPr>
                              <w:b/>
                            </w:rPr>
                          </w:pPr>
                          <w:r>
                            <w:rPr>
                              <w:b/>
                              <w:spacing w:val="-2"/>
                            </w:rPr>
                            <w:t>FECHA</w:t>
                          </w:r>
                        </w:p>
                      </w:tc>
                      <w:tc>
                        <w:tcPr>
                          <w:tcW w:w="1162" w:type="dxa"/>
                        </w:tcPr>
                        <w:p w:rsidR="00B2374A" w:rsidRDefault="00077FDA">
                          <w:pPr>
                            <w:pStyle w:val="TableParagraph"/>
                            <w:spacing w:before="101"/>
                            <w:ind w:left="10"/>
                            <w:jc w:val="center"/>
                            <w:rPr>
                              <w:b/>
                            </w:rPr>
                          </w:pPr>
                          <w:r>
                            <w:rPr>
                              <w:b/>
                              <w:spacing w:val="-2"/>
                            </w:rPr>
                            <w:t>17/08/204</w:t>
                          </w:r>
                        </w:p>
                      </w:tc>
                    </w:tr>
                  </w:tbl>
                  <w:p w:rsidR="00B2374A" w:rsidRDefault="00B2374A">
                    <w:pPr>
                      <w:pStyle w:val="Textoindependiente"/>
                    </w:pPr>
                  </w:p>
                </w:txbxContent>
              </v:textbox>
              <w10:wrap anchorx="page" anchory="page"/>
            </v:shape>
          </w:pict>
        </mc:Fallback>
      </mc:AlternateContent>
    </w:r>
    <w:r>
      <w:rPr>
        <w:noProof/>
      </w:rPr>
      <w:drawing>
        <wp:anchor distT="0" distB="0" distL="0" distR="0" simplePos="0" relativeHeight="487216640" behindDoc="1" locked="0" layoutInCell="1" allowOverlap="1">
          <wp:simplePos x="0" y="0"/>
          <wp:positionH relativeFrom="page">
            <wp:posOffset>1258143</wp:posOffset>
          </wp:positionH>
          <wp:positionV relativeFrom="page">
            <wp:posOffset>537271</wp:posOffset>
          </wp:positionV>
          <wp:extent cx="1253790" cy="846468"/>
          <wp:effectExtent l="0" t="0" r="0" b="0"/>
          <wp:wrapNone/>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 cstate="print"/>
                  <a:stretch>
                    <a:fillRect/>
                  </a:stretch>
                </pic:blipFill>
                <pic:spPr>
                  <a:xfrm>
                    <a:off x="0" y="0"/>
                    <a:ext cx="1253790" cy="8464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02B08"/>
    <w:multiLevelType w:val="hybridMultilevel"/>
    <w:tmpl w:val="FCBC5A40"/>
    <w:lvl w:ilvl="0" w:tplc="C65ADC50">
      <w:numFmt w:val="bullet"/>
      <w:lvlText w:val=""/>
      <w:lvlJc w:val="left"/>
      <w:pPr>
        <w:ind w:left="828" w:hanging="360"/>
      </w:pPr>
      <w:rPr>
        <w:rFonts w:ascii="Wingdings" w:eastAsia="Wingdings" w:hAnsi="Wingdings" w:cs="Wingdings" w:hint="default"/>
        <w:b w:val="0"/>
        <w:bCs w:val="0"/>
        <w:i w:val="0"/>
        <w:iCs w:val="0"/>
        <w:spacing w:val="0"/>
        <w:w w:val="100"/>
        <w:sz w:val="24"/>
        <w:szCs w:val="24"/>
        <w:lang w:val="es-ES" w:eastAsia="en-US" w:bidi="ar-SA"/>
      </w:rPr>
    </w:lvl>
    <w:lvl w:ilvl="1" w:tplc="8CC02F54">
      <w:numFmt w:val="bullet"/>
      <w:lvlText w:val="•"/>
      <w:lvlJc w:val="left"/>
      <w:pPr>
        <w:ind w:left="1178" w:hanging="360"/>
      </w:pPr>
      <w:rPr>
        <w:rFonts w:hint="default"/>
        <w:lang w:val="es-ES" w:eastAsia="en-US" w:bidi="ar-SA"/>
      </w:rPr>
    </w:lvl>
    <w:lvl w:ilvl="2" w:tplc="21841A92">
      <w:numFmt w:val="bullet"/>
      <w:lvlText w:val="•"/>
      <w:lvlJc w:val="left"/>
      <w:pPr>
        <w:ind w:left="1536" w:hanging="360"/>
      </w:pPr>
      <w:rPr>
        <w:rFonts w:hint="default"/>
        <w:lang w:val="es-ES" w:eastAsia="en-US" w:bidi="ar-SA"/>
      </w:rPr>
    </w:lvl>
    <w:lvl w:ilvl="3" w:tplc="D67E3284">
      <w:numFmt w:val="bullet"/>
      <w:lvlText w:val="•"/>
      <w:lvlJc w:val="left"/>
      <w:pPr>
        <w:ind w:left="1895" w:hanging="360"/>
      </w:pPr>
      <w:rPr>
        <w:rFonts w:hint="default"/>
        <w:lang w:val="es-ES" w:eastAsia="en-US" w:bidi="ar-SA"/>
      </w:rPr>
    </w:lvl>
    <w:lvl w:ilvl="4" w:tplc="7A76695C">
      <w:numFmt w:val="bullet"/>
      <w:lvlText w:val="•"/>
      <w:lvlJc w:val="left"/>
      <w:pPr>
        <w:ind w:left="2253" w:hanging="360"/>
      </w:pPr>
      <w:rPr>
        <w:rFonts w:hint="default"/>
        <w:lang w:val="es-ES" w:eastAsia="en-US" w:bidi="ar-SA"/>
      </w:rPr>
    </w:lvl>
    <w:lvl w:ilvl="5" w:tplc="6BEA8316">
      <w:numFmt w:val="bullet"/>
      <w:lvlText w:val="•"/>
      <w:lvlJc w:val="left"/>
      <w:pPr>
        <w:ind w:left="2612" w:hanging="360"/>
      </w:pPr>
      <w:rPr>
        <w:rFonts w:hint="default"/>
        <w:lang w:val="es-ES" w:eastAsia="en-US" w:bidi="ar-SA"/>
      </w:rPr>
    </w:lvl>
    <w:lvl w:ilvl="6" w:tplc="82A8D9F4">
      <w:numFmt w:val="bullet"/>
      <w:lvlText w:val="•"/>
      <w:lvlJc w:val="left"/>
      <w:pPr>
        <w:ind w:left="2970" w:hanging="360"/>
      </w:pPr>
      <w:rPr>
        <w:rFonts w:hint="default"/>
        <w:lang w:val="es-ES" w:eastAsia="en-US" w:bidi="ar-SA"/>
      </w:rPr>
    </w:lvl>
    <w:lvl w:ilvl="7" w:tplc="02FE3D1A">
      <w:numFmt w:val="bullet"/>
      <w:lvlText w:val="•"/>
      <w:lvlJc w:val="left"/>
      <w:pPr>
        <w:ind w:left="3328" w:hanging="360"/>
      </w:pPr>
      <w:rPr>
        <w:rFonts w:hint="default"/>
        <w:lang w:val="es-ES" w:eastAsia="en-US" w:bidi="ar-SA"/>
      </w:rPr>
    </w:lvl>
    <w:lvl w:ilvl="8" w:tplc="90B8518A">
      <w:numFmt w:val="bullet"/>
      <w:lvlText w:val="•"/>
      <w:lvlJc w:val="left"/>
      <w:pPr>
        <w:ind w:left="3687" w:hanging="360"/>
      </w:pPr>
      <w:rPr>
        <w:rFonts w:hint="default"/>
        <w:lang w:val="es-ES" w:eastAsia="en-US" w:bidi="ar-SA"/>
      </w:rPr>
    </w:lvl>
  </w:abstractNum>
  <w:abstractNum w:abstractNumId="1" w15:restartNumberingAfterBreak="0">
    <w:nsid w:val="112B5C37"/>
    <w:multiLevelType w:val="hybridMultilevel"/>
    <w:tmpl w:val="D478A5E2"/>
    <w:lvl w:ilvl="0" w:tplc="453C9B8E">
      <w:numFmt w:val="bullet"/>
      <w:lvlText w:val=""/>
      <w:lvlJc w:val="left"/>
      <w:pPr>
        <w:ind w:left="822" w:hanging="360"/>
      </w:pPr>
      <w:rPr>
        <w:rFonts w:ascii="Wingdings" w:eastAsia="Wingdings" w:hAnsi="Wingdings" w:cs="Wingdings" w:hint="default"/>
        <w:b w:val="0"/>
        <w:bCs w:val="0"/>
        <w:i w:val="0"/>
        <w:iCs w:val="0"/>
        <w:spacing w:val="0"/>
        <w:w w:val="100"/>
        <w:sz w:val="24"/>
        <w:szCs w:val="24"/>
        <w:lang w:val="es-ES" w:eastAsia="en-US" w:bidi="ar-SA"/>
      </w:rPr>
    </w:lvl>
    <w:lvl w:ilvl="1" w:tplc="2EF262D4">
      <w:numFmt w:val="bullet"/>
      <w:lvlText w:val="•"/>
      <w:lvlJc w:val="left"/>
      <w:pPr>
        <w:ind w:left="1670" w:hanging="360"/>
      </w:pPr>
      <w:rPr>
        <w:rFonts w:hint="default"/>
        <w:lang w:val="es-ES" w:eastAsia="en-US" w:bidi="ar-SA"/>
      </w:rPr>
    </w:lvl>
    <w:lvl w:ilvl="2" w:tplc="F522B56E">
      <w:numFmt w:val="bullet"/>
      <w:lvlText w:val="•"/>
      <w:lvlJc w:val="left"/>
      <w:pPr>
        <w:ind w:left="2520" w:hanging="360"/>
      </w:pPr>
      <w:rPr>
        <w:rFonts w:hint="default"/>
        <w:lang w:val="es-ES" w:eastAsia="en-US" w:bidi="ar-SA"/>
      </w:rPr>
    </w:lvl>
    <w:lvl w:ilvl="3" w:tplc="CFFCA7D8">
      <w:numFmt w:val="bullet"/>
      <w:lvlText w:val="•"/>
      <w:lvlJc w:val="left"/>
      <w:pPr>
        <w:ind w:left="3370" w:hanging="360"/>
      </w:pPr>
      <w:rPr>
        <w:rFonts w:hint="default"/>
        <w:lang w:val="es-ES" w:eastAsia="en-US" w:bidi="ar-SA"/>
      </w:rPr>
    </w:lvl>
    <w:lvl w:ilvl="4" w:tplc="8106231C">
      <w:numFmt w:val="bullet"/>
      <w:lvlText w:val="•"/>
      <w:lvlJc w:val="left"/>
      <w:pPr>
        <w:ind w:left="4220" w:hanging="360"/>
      </w:pPr>
      <w:rPr>
        <w:rFonts w:hint="default"/>
        <w:lang w:val="es-ES" w:eastAsia="en-US" w:bidi="ar-SA"/>
      </w:rPr>
    </w:lvl>
    <w:lvl w:ilvl="5" w:tplc="6E869ED6">
      <w:numFmt w:val="bullet"/>
      <w:lvlText w:val="•"/>
      <w:lvlJc w:val="left"/>
      <w:pPr>
        <w:ind w:left="5070" w:hanging="360"/>
      </w:pPr>
      <w:rPr>
        <w:rFonts w:hint="default"/>
        <w:lang w:val="es-ES" w:eastAsia="en-US" w:bidi="ar-SA"/>
      </w:rPr>
    </w:lvl>
    <w:lvl w:ilvl="6" w:tplc="20F4AB12">
      <w:numFmt w:val="bullet"/>
      <w:lvlText w:val="•"/>
      <w:lvlJc w:val="left"/>
      <w:pPr>
        <w:ind w:left="5920" w:hanging="360"/>
      </w:pPr>
      <w:rPr>
        <w:rFonts w:hint="default"/>
        <w:lang w:val="es-ES" w:eastAsia="en-US" w:bidi="ar-SA"/>
      </w:rPr>
    </w:lvl>
    <w:lvl w:ilvl="7" w:tplc="7B88AC36">
      <w:numFmt w:val="bullet"/>
      <w:lvlText w:val="•"/>
      <w:lvlJc w:val="left"/>
      <w:pPr>
        <w:ind w:left="6770" w:hanging="360"/>
      </w:pPr>
      <w:rPr>
        <w:rFonts w:hint="default"/>
        <w:lang w:val="es-ES" w:eastAsia="en-US" w:bidi="ar-SA"/>
      </w:rPr>
    </w:lvl>
    <w:lvl w:ilvl="8" w:tplc="0F907004">
      <w:numFmt w:val="bullet"/>
      <w:lvlText w:val="•"/>
      <w:lvlJc w:val="left"/>
      <w:pPr>
        <w:ind w:left="7620" w:hanging="360"/>
      </w:pPr>
      <w:rPr>
        <w:rFonts w:hint="default"/>
        <w:lang w:val="es-ES" w:eastAsia="en-US" w:bidi="ar-SA"/>
      </w:rPr>
    </w:lvl>
  </w:abstractNum>
  <w:abstractNum w:abstractNumId="2" w15:restartNumberingAfterBreak="0">
    <w:nsid w:val="13234FE7"/>
    <w:multiLevelType w:val="hybridMultilevel"/>
    <w:tmpl w:val="344821E8"/>
    <w:lvl w:ilvl="0" w:tplc="4AB803DE">
      <w:numFmt w:val="bullet"/>
      <w:lvlText w:val=""/>
      <w:lvlJc w:val="left"/>
      <w:pPr>
        <w:ind w:left="828" w:hanging="360"/>
      </w:pPr>
      <w:rPr>
        <w:rFonts w:ascii="Wingdings" w:eastAsia="Wingdings" w:hAnsi="Wingdings" w:cs="Wingdings" w:hint="default"/>
        <w:b w:val="0"/>
        <w:bCs w:val="0"/>
        <w:i w:val="0"/>
        <w:iCs w:val="0"/>
        <w:spacing w:val="0"/>
        <w:w w:val="100"/>
        <w:sz w:val="24"/>
        <w:szCs w:val="24"/>
        <w:lang w:val="es-ES" w:eastAsia="en-US" w:bidi="ar-SA"/>
      </w:rPr>
    </w:lvl>
    <w:lvl w:ilvl="1" w:tplc="A86A5FD8">
      <w:numFmt w:val="bullet"/>
      <w:lvlText w:val="•"/>
      <w:lvlJc w:val="left"/>
      <w:pPr>
        <w:ind w:left="1178" w:hanging="360"/>
      </w:pPr>
      <w:rPr>
        <w:rFonts w:hint="default"/>
        <w:lang w:val="es-ES" w:eastAsia="en-US" w:bidi="ar-SA"/>
      </w:rPr>
    </w:lvl>
    <w:lvl w:ilvl="2" w:tplc="4D7E602A">
      <w:numFmt w:val="bullet"/>
      <w:lvlText w:val="•"/>
      <w:lvlJc w:val="left"/>
      <w:pPr>
        <w:ind w:left="1536" w:hanging="360"/>
      </w:pPr>
      <w:rPr>
        <w:rFonts w:hint="default"/>
        <w:lang w:val="es-ES" w:eastAsia="en-US" w:bidi="ar-SA"/>
      </w:rPr>
    </w:lvl>
    <w:lvl w:ilvl="3" w:tplc="AECC6742">
      <w:numFmt w:val="bullet"/>
      <w:lvlText w:val="•"/>
      <w:lvlJc w:val="left"/>
      <w:pPr>
        <w:ind w:left="1895" w:hanging="360"/>
      </w:pPr>
      <w:rPr>
        <w:rFonts w:hint="default"/>
        <w:lang w:val="es-ES" w:eastAsia="en-US" w:bidi="ar-SA"/>
      </w:rPr>
    </w:lvl>
    <w:lvl w:ilvl="4" w:tplc="CCBCFC6C">
      <w:numFmt w:val="bullet"/>
      <w:lvlText w:val="•"/>
      <w:lvlJc w:val="left"/>
      <w:pPr>
        <w:ind w:left="2253" w:hanging="360"/>
      </w:pPr>
      <w:rPr>
        <w:rFonts w:hint="default"/>
        <w:lang w:val="es-ES" w:eastAsia="en-US" w:bidi="ar-SA"/>
      </w:rPr>
    </w:lvl>
    <w:lvl w:ilvl="5" w:tplc="607ABB08">
      <w:numFmt w:val="bullet"/>
      <w:lvlText w:val="•"/>
      <w:lvlJc w:val="left"/>
      <w:pPr>
        <w:ind w:left="2612" w:hanging="360"/>
      </w:pPr>
      <w:rPr>
        <w:rFonts w:hint="default"/>
        <w:lang w:val="es-ES" w:eastAsia="en-US" w:bidi="ar-SA"/>
      </w:rPr>
    </w:lvl>
    <w:lvl w:ilvl="6" w:tplc="931C227E">
      <w:numFmt w:val="bullet"/>
      <w:lvlText w:val="•"/>
      <w:lvlJc w:val="left"/>
      <w:pPr>
        <w:ind w:left="2970" w:hanging="360"/>
      </w:pPr>
      <w:rPr>
        <w:rFonts w:hint="default"/>
        <w:lang w:val="es-ES" w:eastAsia="en-US" w:bidi="ar-SA"/>
      </w:rPr>
    </w:lvl>
    <w:lvl w:ilvl="7" w:tplc="BB9CDE24">
      <w:numFmt w:val="bullet"/>
      <w:lvlText w:val="•"/>
      <w:lvlJc w:val="left"/>
      <w:pPr>
        <w:ind w:left="3328" w:hanging="360"/>
      </w:pPr>
      <w:rPr>
        <w:rFonts w:hint="default"/>
        <w:lang w:val="es-ES" w:eastAsia="en-US" w:bidi="ar-SA"/>
      </w:rPr>
    </w:lvl>
    <w:lvl w:ilvl="8" w:tplc="CBBC6F1A">
      <w:numFmt w:val="bullet"/>
      <w:lvlText w:val="•"/>
      <w:lvlJc w:val="left"/>
      <w:pPr>
        <w:ind w:left="3687" w:hanging="360"/>
      </w:pPr>
      <w:rPr>
        <w:rFonts w:hint="default"/>
        <w:lang w:val="es-ES" w:eastAsia="en-US" w:bidi="ar-SA"/>
      </w:rPr>
    </w:lvl>
  </w:abstractNum>
  <w:abstractNum w:abstractNumId="3" w15:restartNumberingAfterBreak="0">
    <w:nsid w:val="13FB4197"/>
    <w:multiLevelType w:val="hybridMultilevel"/>
    <w:tmpl w:val="1AA6CB94"/>
    <w:lvl w:ilvl="0" w:tplc="8A182536">
      <w:numFmt w:val="bullet"/>
      <w:lvlText w:val=""/>
      <w:lvlJc w:val="left"/>
      <w:pPr>
        <w:ind w:left="873" w:hanging="360"/>
      </w:pPr>
      <w:rPr>
        <w:rFonts w:ascii="Wingdings" w:eastAsia="Wingdings" w:hAnsi="Wingdings" w:cs="Wingdings" w:hint="default"/>
        <w:b w:val="0"/>
        <w:bCs w:val="0"/>
        <w:i w:val="0"/>
        <w:iCs w:val="0"/>
        <w:spacing w:val="0"/>
        <w:w w:val="100"/>
        <w:sz w:val="24"/>
        <w:szCs w:val="24"/>
        <w:lang w:val="es-ES" w:eastAsia="en-US" w:bidi="ar-SA"/>
      </w:rPr>
    </w:lvl>
    <w:lvl w:ilvl="1" w:tplc="0A246E66">
      <w:numFmt w:val="bullet"/>
      <w:lvlText w:val="•"/>
      <w:lvlJc w:val="left"/>
      <w:pPr>
        <w:ind w:left="1085" w:hanging="360"/>
      </w:pPr>
      <w:rPr>
        <w:rFonts w:hint="default"/>
        <w:lang w:val="es-ES" w:eastAsia="en-US" w:bidi="ar-SA"/>
      </w:rPr>
    </w:lvl>
    <w:lvl w:ilvl="2" w:tplc="A4DCFD06">
      <w:numFmt w:val="bullet"/>
      <w:lvlText w:val="•"/>
      <w:lvlJc w:val="left"/>
      <w:pPr>
        <w:ind w:left="1290" w:hanging="360"/>
      </w:pPr>
      <w:rPr>
        <w:rFonts w:hint="default"/>
        <w:lang w:val="es-ES" w:eastAsia="en-US" w:bidi="ar-SA"/>
      </w:rPr>
    </w:lvl>
    <w:lvl w:ilvl="3" w:tplc="9D6A7F80">
      <w:numFmt w:val="bullet"/>
      <w:lvlText w:val="•"/>
      <w:lvlJc w:val="left"/>
      <w:pPr>
        <w:ind w:left="1495" w:hanging="360"/>
      </w:pPr>
      <w:rPr>
        <w:rFonts w:hint="default"/>
        <w:lang w:val="es-ES" w:eastAsia="en-US" w:bidi="ar-SA"/>
      </w:rPr>
    </w:lvl>
    <w:lvl w:ilvl="4" w:tplc="B33EDD7E">
      <w:numFmt w:val="bullet"/>
      <w:lvlText w:val="•"/>
      <w:lvlJc w:val="left"/>
      <w:pPr>
        <w:ind w:left="1701" w:hanging="360"/>
      </w:pPr>
      <w:rPr>
        <w:rFonts w:hint="default"/>
        <w:lang w:val="es-ES" w:eastAsia="en-US" w:bidi="ar-SA"/>
      </w:rPr>
    </w:lvl>
    <w:lvl w:ilvl="5" w:tplc="CBFE550E">
      <w:numFmt w:val="bullet"/>
      <w:lvlText w:val="•"/>
      <w:lvlJc w:val="left"/>
      <w:pPr>
        <w:ind w:left="1906" w:hanging="360"/>
      </w:pPr>
      <w:rPr>
        <w:rFonts w:hint="default"/>
        <w:lang w:val="es-ES" w:eastAsia="en-US" w:bidi="ar-SA"/>
      </w:rPr>
    </w:lvl>
    <w:lvl w:ilvl="6" w:tplc="5C302F5A">
      <w:numFmt w:val="bullet"/>
      <w:lvlText w:val="•"/>
      <w:lvlJc w:val="left"/>
      <w:pPr>
        <w:ind w:left="2111" w:hanging="360"/>
      </w:pPr>
      <w:rPr>
        <w:rFonts w:hint="default"/>
        <w:lang w:val="es-ES" w:eastAsia="en-US" w:bidi="ar-SA"/>
      </w:rPr>
    </w:lvl>
    <w:lvl w:ilvl="7" w:tplc="E1EE2A2E">
      <w:numFmt w:val="bullet"/>
      <w:lvlText w:val="•"/>
      <w:lvlJc w:val="left"/>
      <w:pPr>
        <w:ind w:left="2317" w:hanging="360"/>
      </w:pPr>
      <w:rPr>
        <w:rFonts w:hint="default"/>
        <w:lang w:val="es-ES" w:eastAsia="en-US" w:bidi="ar-SA"/>
      </w:rPr>
    </w:lvl>
    <w:lvl w:ilvl="8" w:tplc="845AF61C">
      <w:numFmt w:val="bullet"/>
      <w:lvlText w:val="•"/>
      <w:lvlJc w:val="left"/>
      <w:pPr>
        <w:ind w:left="2522" w:hanging="360"/>
      </w:pPr>
      <w:rPr>
        <w:rFonts w:hint="default"/>
        <w:lang w:val="es-ES" w:eastAsia="en-US" w:bidi="ar-SA"/>
      </w:rPr>
    </w:lvl>
  </w:abstractNum>
  <w:abstractNum w:abstractNumId="4" w15:restartNumberingAfterBreak="0">
    <w:nsid w:val="1F374B39"/>
    <w:multiLevelType w:val="hybridMultilevel"/>
    <w:tmpl w:val="375E7884"/>
    <w:lvl w:ilvl="0" w:tplc="EEFE2E58">
      <w:numFmt w:val="bullet"/>
      <w:lvlText w:val=""/>
      <w:lvlJc w:val="left"/>
      <w:pPr>
        <w:ind w:left="827" w:hanging="360"/>
      </w:pPr>
      <w:rPr>
        <w:rFonts w:ascii="Wingdings" w:eastAsia="Wingdings" w:hAnsi="Wingdings" w:cs="Wingdings" w:hint="default"/>
        <w:b w:val="0"/>
        <w:bCs w:val="0"/>
        <w:i w:val="0"/>
        <w:iCs w:val="0"/>
        <w:spacing w:val="0"/>
        <w:w w:val="100"/>
        <w:sz w:val="24"/>
        <w:szCs w:val="24"/>
        <w:lang w:val="es-ES" w:eastAsia="en-US" w:bidi="ar-SA"/>
      </w:rPr>
    </w:lvl>
    <w:lvl w:ilvl="1" w:tplc="64709904">
      <w:numFmt w:val="bullet"/>
      <w:lvlText w:val="•"/>
      <w:lvlJc w:val="left"/>
      <w:pPr>
        <w:ind w:left="1031" w:hanging="360"/>
      </w:pPr>
      <w:rPr>
        <w:rFonts w:hint="default"/>
        <w:lang w:val="es-ES" w:eastAsia="en-US" w:bidi="ar-SA"/>
      </w:rPr>
    </w:lvl>
    <w:lvl w:ilvl="2" w:tplc="CF1024D6">
      <w:numFmt w:val="bullet"/>
      <w:lvlText w:val="•"/>
      <w:lvlJc w:val="left"/>
      <w:pPr>
        <w:ind w:left="1242" w:hanging="360"/>
      </w:pPr>
      <w:rPr>
        <w:rFonts w:hint="default"/>
        <w:lang w:val="es-ES" w:eastAsia="en-US" w:bidi="ar-SA"/>
      </w:rPr>
    </w:lvl>
    <w:lvl w:ilvl="3" w:tplc="6A1ABDCE">
      <w:numFmt w:val="bullet"/>
      <w:lvlText w:val="•"/>
      <w:lvlJc w:val="left"/>
      <w:pPr>
        <w:ind w:left="1453" w:hanging="360"/>
      </w:pPr>
      <w:rPr>
        <w:rFonts w:hint="default"/>
        <w:lang w:val="es-ES" w:eastAsia="en-US" w:bidi="ar-SA"/>
      </w:rPr>
    </w:lvl>
    <w:lvl w:ilvl="4" w:tplc="40067D06">
      <w:numFmt w:val="bullet"/>
      <w:lvlText w:val="•"/>
      <w:lvlJc w:val="left"/>
      <w:pPr>
        <w:ind w:left="1665" w:hanging="360"/>
      </w:pPr>
      <w:rPr>
        <w:rFonts w:hint="default"/>
        <w:lang w:val="es-ES" w:eastAsia="en-US" w:bidi="ar-SA"/>
      </w:rPr>
    </w:lvl>
    <w:lvl w:ilvl="5" w:tplc="C4D01530">
      <w:numFmt w:val="bullet"/>
      <w:lvlText w:val="•"/>
      <w:lvlJc w:val="left"/>
      <w:pPr>
        <w:ind w:left="1876" w:hanging="360"/>
      </w:pPr>
      <w:rPr>
        <w:rFonts w:hint="default"/>
        <w:lang w:val="es-ES" w:eastAsia="en-US" w:bidi="ar-SA"/>
      </w:rPr>
    </w:lvl>
    <w:lvl w:ilvl="6" w:tplc="17E63FF2">
      <w:numFmt w:val="bullet"/>
      <w:lvlText w:val="•"/>
      <w:lvlJc w:val="left"/>
      <w:pPr>
        <w:ind w:left="2087" w:hanging="360"/>
      </w:pPr>
      <w:rPr>
        <w:rFonts w:hint="default"/>
        <w:lang w:val="es-ES" w:eastAsia="en-US" w:bidi="ar-SA"/>
      </w:rPr>
    </w:lvl>
    <w:lvl w:ilvl="7" w:tplc="AE80106E">
      <w:numFmt w:val="bullet"/>
      <w:lvlText w:val="•"/>
      <w:lvlJc w:val="left"/>
      <w:pPr>
        <w:ind w:left="2299" w:hanging="360"/>
      </w:pPr>
      <w:rPr>
        <w:rFonts w:hint="default"/>
        <w:lang w:val="es-ES" w:eastAsia="en-US" w:bidi="ar-SA"/>
      </w:rPr>
    </w:lvl>
    <w:lvl w:ilvl="8" w:tplc="AEA227DA">
      <w:numFmt w:val="bullet"/>
      <w:lvlText w:val="•"/>
      <w:lvlJc w:val="left"/>
      <w:pPr>
        <w:ind w:left="2510" w:hanging="360"/>
      </w:pPr>
      <w:rPr>
        <w:rFonts w:hint="default"/>
        <w:lang w:val="es-ES" w:eastAsia="en-US" w:bidi="ar-SA"/>
      </w:rPr>
    </w:lvl>
  </w:abstractNum>
  <w:abstractNum w:abstractNumId="5" w15:restartNumberingAfterBreak="0">
    <w:nsid w:val="1FAC331B"/>
    <w:multiLevelType w:val="hybridMultilevel"/>
    <w:tmpl w:val="8EE6904A"/>
    <w:lvl w:ilvl="0" w:tplc="EB1E9F66">
      <w:numFmt w:val="bullet"/>
      <w:lvlText w:val=""/>
      <w:lvlJc w:val="left"/>
      <w:pPr>
        <w:ind w:left="827" w:hanging="360"/>
      </w:pPr>
      <w:rPr>
        <w:rFonts w:ascii="Wingdings" w:eastAsia="Wingdings" w:hAnsi="Wingdings" w:cs="Wingdings" w:hint="default"/>
        <w:b w:val="0"/>
        <w:bCs w:val="0"/>
        <w:i w:val="0"/>
        <w:iCs w:val="0"/>
        <w:spacing w:val="0"/>
        <w:w w:val="100"/>
        <w:sz w:val="24"/>
        <w:szCs w:val="24"/>
        <w:lang w:val="es-ES" w:eastAsia="en-US" w:bidi="ar-SA"/>
      </w:rPr>
    </w:lvl>
    <w:lvl w:ilvl="1" w:tplc="75C68ABC">
      <w:numFmt w:val="bullet"/>
      <w:lvlText w:val="•"/>
      <w:lvlJc w:val="left"/>
      <w:pPr>
        <w:ind w:left="1031" w:hanging="360"/>
      </w:pPr>
      <w:rPr>
        <w:rFonts w:hint="default"/>
        <w:lang w:val="es-ES" w:eastAsia="en-US" w:bidi="ar-SA"/>
      </w:rPr>
    </w:lvl>
    <w:lvl w:ilvl="2" w:tplc="B0041F54">
      <w:numFmt w:val="bullet"/>
      <w:lvlText w:val="•"/>
      <w:lvlJc w:val="left"/>
      <w:pPr>
        <w:ind w:left="1242" w:hanging="360"/>
      </w:pPr>
      <w:rPr>
        <w:rFonts w:hint="default"/>
        <w:lang w:val="es-ES" w:eastAsia="en-US" w:bidi="ar-SA"/>
      </w:rPr>
    </w:lvl>
    <w:lvl w:ilvl="3" w:tplc="342CE6EE">
      <w:numFmt w:val="bullet"/>
      <w:lvlText w:val="•"/>
      <w:lvlJc w:val="left"/>
      <w:pPr>
        <w:ind w:left="1453" w:hanging="360"/>
      </w:pPr>
      <w:rPr>
        <w:rFonts w:hint="default"/>
        <w:lang w:val="es-ES" w:eastAsia="en-US" w:bidi="ar-SA"/>
      </w:rPr>
    </w:lvl>
    <w:lvl w:ilvl="4" w:tplc="E104DBA0">
      <w:numFmt w:val="bullet"/>
      <w:lvlText w:val="•"/>
      <w:lvlJc w:val="left"/>
      <w:pPr>
        <w:ind w:left="1665" w:hanging="360"/>
      </w:pPr>
      <w:rPr>
        <w:rFonts w:hint="default"/>
        <w:lang w:val="es-ES" w:eastAsia="en-US" w:bidi="ar-SA"/>
      </w:rPr>
    </w:lvl>
    <w:lvl w:ilvl="5" w:tplc="45B4903A">
      <w:numFmt w:val="bullet"/>
      <w:lvlText w:val="•"/>
      <w:lvlJc w:val="left"/>
      <w:pPr>
        <w:ind w:left="1876" w:hanging="360"/>
      </w:pPr>
      <w:rPr>
        <w:rFonts w:hint="default"/>
        <w:lang w:val="es-ES" w:eastAsia="en-US" w:bidi="ar-SA"/>
      </w:rPr>
    </w:lvl>
    <w:lvl w:ilvl="6" w:tplc="84D0844E">
      <w:numFmt w:val="bullet"/>
      <w:lvlText w:val="•"/>
      <w:lvlJc w:val="left"/>
      <w:pPr>
        <w:ind w:left="2087" w:hanging="360"/>
      </w:pPr>
      <w:rPr>
        <w:rFonts w:hint="default"/>
        <w:lang w:val="es-ES" w:eastAsia="en-US" w:bidi="ar-SA"/>
      </w:rPr>
    </w:lvl>
    <w:lvl w:ilvl="7" w:tplc="4D4A8634">
      <w:numFmt w:val="bullet"/>
      <w:lvlText w:val="•"/>
      <w:lvlJc w:val="left"/>
      <w:pPr>
        <w:ind w:left="2299" w:hanging="360"/>
      </w:pPr>
      <w:rPr>
        <w:rFonts w:hint="default"/>
        <w:lang w:val="es-ES" w:eastAsia="en-US" w:bidi="ar-SA"/>
      </w:rPr>
    </w:lvl>
    <w:lvl w:ilvl="8" w:tplc="F6CC77FE">
      <w:numFmt w:val="bullet"/>
      <w:lvlText w:val="•"/>
      <w:lvlJc w:val="left"/>
      <w:pPr>
        <w:ind w:left="2510" w:hanging="360"/>
      </w:pPr>
      <w:rPr>
        <w:rFonts w:hint="default"/>
        <w:lang w:val="es-ES" w:eastAsia="en-US" w:bidi="ar-SA"/>
      </w:rPr>
    </w:lvl>
  </w:abstractNum>
  <w:abstractNum w:abstractNumId="6" w15:restartNumberingAfterBreak="0">
    <w:nsid w:val="203A7F2B"/>
    <w:multiLevelType w:val="hybridMultilevel"/>
    <w:tmpl w:val="C016AA4C"/>
    <w:lvl w:ilvl="0" w:tplc="BD0E72BC">
      <w:numFmt w:val="bullet"/>
      <w:lvlText w:val=""/>
      <w:lvlJc w:val="left"/>
      <w:pPr>
        <w:ind w:left="822" w:hanging="360"/>
      </w:pPr>
      <w:rPr>
        <w:rFonts w:ascii="Wingdings" w:eastAsia="Wingdings" w:hAnsi="Wingdings" w:cs="Wingdings" w:hint="default"/>
        <w:b w:val="0"/>
        <w:bCs w:val="0"/>
        <w:i w:val="0"/>
        <w:iCs w:val="0"/>
        <w:spacing w:val="0"/>
        <w:w w:val="100"/>
        <w:sz w:val="24"/>
        <w:szCs w:val="24"/>
        <w:lang w:val="es-ES" w:eastAsia="en-US" w:bidi="ar-SA"/>
      </w:rPr>
    </w:lvl>
    <w:lvl w:ilvl="1" w:tplc="1F349396">
      <w:numFmt w:val="bullet"/>
      <w:lvlText w:val="•"/>
      <w:lvlJc w:val="left"/>
      <w:pPr>
        <w:ind w:left="1670" w:hanging="360"/>
      </w:pPr>
      <w:rPr>
        <w:rFonts w:hint="default"/>
        <w:lang w:val="es-ES" w:eastAsia="en-US" w:bidi="ar-SA"/>
      </w:rPr>
    </w:lvl>
    <w:lvl w:ilvl="2" w:tplc="5A90AF82">
      <w:numFmt w:val="bullet"/>
      <w:lvlText w:val="•"/>
      <w:lvlJc w:val="left"/>
      <w:pPr>
        <w:ind w:left="2520" w:hanging="360"/>
      </w:pPr>
      <w:rPr>
        <w:rFonts w:hint="default"/>
        <w:lang w:val="es-ES" w:eastAsia="en-US" w:bidi="ar-SA"/>
      </w:rPr>
    </w:lvl>
    <w:lvl w:ilvl="3" w:tplc="860AA6E0">
      <w:numFmt w:val="bullet"/>
      <w:lvlText w:val="•"/>
      <w:lvlJc w:val="left"/>
      <w:pPr>
        <w:ind w:left="3370" w:hanging="360"/>
      </w:pPr>
      <w:rPr>
        <w:rFonts w:hint="default"/>
        <w:lang w:val="es-ES" w:eastAsia="en-US" w:bidi="ar-SA"/>
      </w:rPr>
    </w:lvl>
    <w:lvl w:ilvl="4" w:tplc="6C3A6CA2">
      <w:numFmt w:val="bullet"/>
      <w:lvlText w:val="•"/>
      <w:lvlJc w:val="left"/>
      <w:pPr>
        <w:ind w:left="4220" w:hanging="360"/>
      </w:pPr>
      <w:rPr>
        <w:rFonts w:hint="default"/>
        <w:lang w:val="es-ES" w:eastAsia="en-US" w:bidi="ar-SA"/>
      </w:rPr>
    </w:lvl>
    <w:lvl w:ilvl="5" w:tplc="E9889B54">
      <w:numFmt w:val="bullet"/>
      <w:lvlText w:val="•"/>
      <w:lvlJc w:val="left"/>
      <w:pPr>
        <w:ind w:left="5070" w:hanging="360"/>
      </w:pPr>
      <w:rPr>
        <w:rFonts w:hint="default"/>
        <w:lang w:val="es-ES" w:eastAsia="en-US" w:bidi="ar-SA"/>
      </w:rPr>
    </w:lvl>
    <w:lvl w:ilvl="6" w:tplc="713809D2">
      <w:numFmt w:val="bullet"/>
      <w:lvlText w:val="•"/>
      <w:lvlJc w:val="left"/>
      <w:pPr>
        <w:ind w:left="5920" w:hanging="360"/>
      </w:pPr>
      <w:rPr>
        <w:rFonts w:hint="default"/>
        <w:lang w:val="es-ES" w:eastAsia="en-US" w:bidi="ar-SA"/>
      </w:rPr>
    </w:lvl>
    <w:lvl w:ilvl="7" w:tplc="005E82F0">
      <w:numFmt w:val="bullet"/>
      <w:lvlText w:val="•"/>
      <w:lvlJc w:val="left"/>
      <w:pPr>
        <w:ind w:left="6770" w:hanging="360"/>
      </w:pPr>
      <w:rPr>
        <w:rFonts w:hint="default"/>
        <w:lang w:val="es-ES" w:eastAsia="en-US" w:bidi="ar-SA"/>
      </w:rPr>
    </w:lvl>
    <w:lvl w:ilvl="8" w:tplc="A1280F24">
      <w:numFmt w:val="bullet"/>
      <w:lvlText w:val="•"/>
      <w:lvlJc w:val="left"/>
      <w:pPr>
        <w:ind w:left="7620" w:hanging="360"/>
      </w:pPr>
      <w:rPr>
        <w:rFonts w:hint="default"/>
        <w:lang w:val="es-ES" w:eastAsia="en-US" w:bidi="ar-SA"/>
      </w:rPr>
    </w:lvl>
  </w:abstractNum>
  <w:abstractNum w:abstractNumId="7" w15:restartNumberingAfterBreak="0">
    <w:nsid w:val="269B43E0"/>
    <w:multiLevelType w:val="hybridMultilevel"/>
    <w:tmpl w:val="6292D6B0"/>
    <w:lvl w:ilvl="0" w:tplc="E0AA6B38">
      <w:numFmt w:val="bullet"/>
      <w:lvlText w:val=""/>
      <w:lvlJc w:val="left"/>
      <w:pPr>
        <w:ind w:left="822" w:hanging="360"/>
      </w:pPr>
      <w:rPr>
        <w:rFonts w:ascii="Wingdings" w:eastAsia="Wingdings" w:hAnsi="Wingdings" w:cs="Wingdings" w:hint="default"/>
        <w:b w:val="0"/>
        <w:bCs w:val="0"/>
        <w:i w:val="0"/>
        <w:iCs w:val="0"/>
        <w:spacing w:val="0"/>
        <w:w w:val="100"/>
        <w:sz w:val="24"/>
        <w:szCs w:val="24"/>
        <w:lang w:val="es-ES" w:eastAsia="en-US" w:bidi="ar-SA"/>
      </w:rPr>
    </w:lvl>
    <w:lvl w:ilvl="1" w:tplc="AAB69B78">
      <w:numFmt w:val="bullet"/>
      <w:lvlText w:val="•"/>
      <w:lvlJc w:val="left"/>
      <w:pPr>
        <w:ind w:left="1670" w:hanging="360"/>
      </w:pPr>
      <w:rPr>
        <w:rFonts w:hint="default"/>
        <w:lang w:val="es-ES" w:eastAsia="en-US" w:bidi="ar-SA"/>
      </w:rPr>
    </w:lvl>
    <w:lvl w:ilvl="2" w:tplc="EB3861E2">
      <w:numFmt w:val="bullet"/>
      <w:lvlText w:val="•"/>
      <w:lvlJc w:val="left"/>
      <w:pPr>
        <w:ind w:left="2520" w:hanging="360"/>
      </w:pPr>
      <w:rPr>
        <w:rFonts w:hint="default"/>
        <w:lang w:val="es-ES" w:eastAsia="en-US" w:bidi="ar-SA"/>
      </w:rPr>
    </w:lvl>
    <w:lvl w:ilvl="3" w:tplc="A314BC32">
      <w:numFmt w:val="bullet"/>
      <w:lvlText w:val="•"/>
      <w:lvlJc w:val="left"/>
      <w:pPr>
        <w:ind w:left="3370" w:hanging="360"/>
      </w:pPr>
      <w:rPr>
        <w:rFonts w:hint="default"/>
        <w:lang w:val="es-ES" w:eastAsia="en-US" w:bidi="ar-SA"/>
      </w:rPr>
    </w:lvl>
    <w:lvl w:ilvl="4" w:tplc="443E8074">
      <w:numFmt w:val="bullet"/>
      <w:lvlText w:val="•"/>
      <w:lvlJc w:val="left"/>
      <w:pPr>
        <w:ind w:left="4220" w:hanging="360"/>
      </w:pPr>
      <w:rPr>
        <w:rFonts w:hint="default"/>
        <w:lang w:val="es-ES" w:eastAsia="en-US" w:bidi="ar-SA"/>
      </w:rPr>
    </w:lvl>
    <w:lvl w:ilvl="5" w:tplc="79CE45F8">
      <w:numFmt w:val="bullet"/>
      <w:lvlText w:val="•"/>
      <w:lvlJc w:val="left"/>
      <w:pPr>
        <w:ind w:left="5070" w:hanging="360"/>
      </w:pPr>
      <w:rPr>
        <w:rFonts w:hint="default"/>
        <w:lang w:val="es-ES" w:eastAsia="en-US" w:bidi="ar-SA"/>
      </w:rPr>
    </w:lvl>
    <w:lvl w:ilvl="6" w:tplc="C06EB7AC">
      <w:numFmt w:val="bullet"/>
      <w:lvlText w:val="•"/>
      <w:lvlJc w:val="left"/>
      <w:pPr>
        <w:ind w:left="5920" w:hanging="360"/>
      </w:pPr>
      <w:rPr>
        <w:rFonts w:hint="default"/>
        <w:lang w:val="es-ES" w:eastAsia="en-US" w:bidi="ar-SA"/>
      </w:rPr>
    </w:lvl>
    <w:lvl w:ilvl="7" w:tplc="B14E859C">
      <w:numFmt w:val="bullet"/>
      <w:lvlText w:val="•"/>
      <w:lvlJc w:val="left"/>
      <w:pPr>
        <w:ind w:left="6770" w:hanging="360"/>
      </w:pPr>
      <w:rPr>
        <w:rFonts w:hint="default"/>
        <w:lang w:val="es-ES" w:eastAsia="en-US" w:bidi="ar-SA"/>
      </w:rPr>
    </w:lvl>
    <w:lvl w:ilvl="8" w:tplc="16A4FAAC">
      <w:numFmt w:val="bullet"/>
      <w:lvlText w:val="•"/>
      <w:lvlJc w:val="left"/>
      <w:pPr>
        <w:ind w:left="7620" w:hanging="360"/>
      </w:pPr>
      <w:rPr>
        <w:rFonts w:hint="default"/>
        <w:lang w:val="es-ES" w:eastAsia="en-US" w:bidi="ar-SA"/>
      </w:rPr>
    </w:lvl>
  </w:abstractNum>
  <w:abstractNum w:abstractNumId="8" w15:restartNumberingAfterBreak="0">
    <w:nsid w:val="2C252FB9"/>
    <w:multiLevelType w:val="hybridMultilevel"/>
    <w:tmpl w:val="EB5E1FAC"/>
    <w:lvl w:ilvl="0" w:tplc="8DB0349C">
      <w:numFmt w:val="bullet"/>
      <w:lvlText w:val=""/>
      <w:lvlJc w:val="left"/>
      <w:pPr>
        <w:ind w:left="822" w:hanging="360"/>
      </w:pPr>
      <w:rPr>
        <w:rFonts w:ascii="Wingdings" w:eastAsia="Wingdings" w:hAnsi="Wingdings" w:cs="Wingdings" w:hint="default"/>
        <w:b w:val="0"/>
        <w:bCs w:val="0"/>
        <w:i w:val="0"/>
        <w:iCs w:val="0"/>
        <w:spacing w:val="0"/>
        <w:w w:val="100"/>
        <w:sz w:val="24"/>
        <w:szCs w:val="24"/>
        <w:lang w:val="es-ES" w:eastAsia="en-US" w:bidi="ar-SA"/>
      </w:rPr>
    </w:lvl>
    <w:lvl w:ilvl="1" w:tplc="92007D7C">
      <w:numFmt w:val="bullet"/>
      <w:lvlText w:val="•"/>
      <w:lvlJc w:val="left"/>
      <w:pPr>
        <w:ind w:left="1670" w:hanging="360"/>
      </w:pPr>
      <w:rPr>
        <w:rFonts w:hint="default"/>
        <w:lang w:val="es-ES" w:eastAsia="en-US" w:bidi="ar-SA"/>
      </w:rPr>
    </w:lvl>
    <w:lvl w:ilvl="2" w:tplc="9B8CE120">
      <w:numFmt w:val="bullet"/>
      <w:lvlText w:val="•"/>
      <w:lvlJc w:val="left"/>
      <w:pPr>
        <w:ind w:left="2520" w:hanging="360"/>
      </w:pPr>
      <w:rPr>
        <w:rFonts w:hint="default"/>
        <w:lang w:val="es-ES" w:eastAsia="en-US" w:bidi="ar-SA"/>
      </w:rPr>
    </w:lvl>
    <w:lvl w:ilvl="3" w:tplc="155820D0">
      <w:numFmt w:val="bullet"/>
      <w:lvlText w:val="•"/>
      <w:lvlJc w:val="left"/>
      <w:pPr>
        <w:ind w:left="3370" w:hanging="360"/>
      </w:pPr>
      <w:rPr>
        <w:rFonts w:hint="default"/>
        <w:lang w:val="es-ES" w:eastAsia="en-US" w:bidi="ar-SA"/>
      </w:rPr>
    </w:lvl>
    <w:lvl w:ilvl="4" w:tplc="488C74DC">
      <w:numFmt w:val="bullet"/>
      <w:lvlText w:val="•"/>
      <w:lvlJc w:val="left"/>
      <w:pPr>
        <w:ind w:left="4220" w:hanging="360"/>
      </w:pPr>
      <w:rPr>
        <w:rFonts w:hint="default"/>
        <w:lang w:val="es-ES" w:eastAsia="en-US" w:bidi="ar-SA"/>
      </w:rPr>
    </w:lvl>
    <w:lvl w:ilvl="5" w:tplc="AA9A72EA">
      <w:numFmt w:val="bullet"/>
      <w:lvlText w:val="•"/>
      <w:lvlJc w:val="left"/>
      <w:pPr>
        <w:ind w:left="5070" w:hanging="360"/>
      </w:pPr>
      <w:rPr>
        <w:rFonts w:hint="default"/>
        <w:lang w:val="es-ES" w:eastAsia="en-US" w:bidi="ar-SA"/>
      </w:rPr>
    </w:lvl>
    <w:lvl w:ilvl="6" w:tplc="F176BD84">
      <w:numFmt w:val="bullet"/>
      <w:lvlText w:val="•"/>
      <w:lvlJc w:val="left"/>
      <w:pPr>
        <w:ind w:left="5920" w:hanging="360"/>
      </w:pPr>
      <w:rPr>
        <w:rFonts w:hint="default"/>
        <w:lang w:val="es-ES" w:eastAsia="en-US" w:bidi="ar-SA"/>
      </w:rPr>
    </w:lvl>
    <w:lvl w:ilvl="7" w:tplc="1B469F38">
      <w:numFmt w:val="bullet"/>
      <w:lvlText w:val="•"/>
      <w:lvlJc w:val="left"/>
      <w:pPr>
        <w:ind w:left="6770" w:hanging="360"/>
      </w:pPr>
      <w:rPr>
        <w:rFonts w:hint="default"/>
        <w:lang w:val="es-ES" w:eastAsia="en-US" w:bidi="ar-SA"/>
      </w:rPr>
    </w:lvl>
    <w:lvl w:ilvl="8" w:tplc="C206FF68">
      <w:numFmt w:val="bullet"/>
      <w:lvlText w:val="•"/>
      <w:lvlJc w:val="left"/>
      <w:pPr>
        <w:ind w:left="7620" w:hanging="360"/>
      </w:pPr>
      <w:rPr>
        <w:rFonts w:hint="default"/>
        <w:lang w:val="es-ES" w:eastAsia="en-US" w:bidi="ar-SA"/>
      </w:rPr>
    </w:lvl>
  </w:abstractNum>
  <w:abstractNum w:abstractNumId="9" w15:restartNumberingAfterBreak="0">
    <w:nsid w:val="398D079E"/>
    <w:multiLevelType w:val="multilevel"/>
    <w:tmpl w:val="118C7182"/>
    <w:lvl w:ilvl="0">
      <w:start w:val="1"/>
      <w:numFmt w:val="decimal"/>
      <w:lvlText w:val="%1."/>
      <w:lvlJc w:val="left"/>
      <w:pPr>
        <w:ind w:left="822" w:hanging="360"/>
        <w:jc w:val="left"/>
      </w:pPr>
      <w:rPr>
        <w:rFonts w:ascii="Times New Roman" w:eastAsia="Times New Roman" w:hAnsi="Times New Roman" w:cs="Times New Roman" w:hint="default"/>
        <w:b/>
        <w:bCs/>
        <w:i w:val="0"/>
        <w:iCs w:val="0"/>
        <w:spacing w:val="0"/>
        <w:w w:val="100"/>
        <w:sz w:val="24"/>
        <w:szCs w:val="24"/>
        <w:lang w:val="es-ES" w:eastAsia="en-US" w:bidi="ar-SA"/>
      </w:rPr>
    </w:lvl>
    <w:lvl w:ilvl="1">
      <w:start w:val="1"/>
      <w:numFmt w:val="decimal"/>
      <w:lvlText w:val="%1.%2"/>
      <w:lvlJc w:val="left"/>
      <w:pPr>
        <w:ind w:left="1182" w:hanging="360"/>
        <w:jc w:val="left"/>
      </w:pPr>
      <w:rPr>
        <w:rFonts w:ascii="Times New Roman" w:eastAsia="Times New Roman" w:hAnsi="Times New Roman" w:cs="Times New Roman" w:hint="default"/>
        <w:b/>
        <w:bCs/>
        <w:i w:val="0"/>
        <w:iCs w:val="0"/>
        <w:spacing w:val="0"/>
        <w:w w:val="100"/>
        <w:sz w:val="24"/>
        <w:szCs w:val="24"/>
        <w:lang w:val="es-ES" w:eastAsia="en-US" w:bidi="ar-SA"/>
      </w:rPr>
    </w:lvl>
    <w:lvl w:ilvl="2">
      <w:numFmt w:val="bullet"/>
      <w:lvlText w:val=""/>
      <w:lvlJc w:val="left"/>
      <w:pPr>
        <w:ind w:left="1542" w:hanging="360"/>
      </w:pPr>
      <w:rPr>
        <w:rFonts w:ascii="Symbol" w:eastAsia="Symbol" w:hAnsi="Symbol" w:cs="Symbol" w:hint="default"/>
        <w:b w:val="0"/>
        <w:bCs w:val="0"/>
        <w:i w:val="0"/>
        <w:iCs w:val="0"/>
        <w:spacing w:val="0"/>
        <w:w w:val="100"/>
        <w:sz w:val="24"/>
        <w:szCs w:val="24"/>
        <w:lang w:val="es-ES" w:eastAsia="en-US" w:bidi="ar-SA"/>
      </w:rPr>
    </w:lvl>
    <w:lvl w:ilvl="3">
      <w:numFmt w:val="bullet"/>
      <w:lvlText w:val="•"/>
      <w:lvlJc w:val="left"/>
      <w:pPr>
        <w:ind w:left="2512" w:hanging="360"/>
      </w:pPr>
      <w:rPr>
        <w:rFonts w:hint="default"/>
        <w:lang w:val="es-ES" w:eastAsia="en-US" w:bidi="ar-SA"/>
      </w:rPr>
    </w:lvl>
    <w:lvl w:ilvl="4">
      <w:numFmt w:val="bullet"/>
      <w:lvlText w:val="•"/>
      <w:lvlJc w:val="left"/>
      <w:pPr>
        <w:ind w:left="3485" w:hanging="360"/>
      </w:pPr>
      <w:rPr>
        <w:rFonts w:hint="default"/>
        <w:lang w:val="es-ES" w:eastAsia="en-US" w:bidi="ar-SA"/>
      </w:rPr>
    </w:lvl>
    <w:lvl w:ilvl="5">
      <w:numFmt w:val="bullet"/>
      <w:lvlText w:val="•"/>
      <w:lvlJc w:val="left"/>
      <w:pPr>
        <w:ind w:left="4457" w:hanging="360"/>
      </w:pPr>
      <w:rPr>
        <w:rFonts w:hint="default"/>
        <w:lang w:val="es-ES" w:eastAsia="en-US" w:bidi="ar-SA"/>
      </w:rPr>
    </w:lvl>
    <w:lvl w:ilvl="6">
      <w:numFmt w:val="bullet"/>
      <w:lvlText w:val="•"/>
      <w:lvlJc w:val="left"/>
      <w:pPr>
        <w:ind w:left="5430" w:hanging="360"/>
      </w:pPr>
      <w:rPr>
        <w:rFonts w:hint="default"/>
        <w:lang w:val="es-ES" w:eastAsia="en-US" w:bidi="ar-SA"/>
      </w:rPr>
    </w:lvl>
    <w:lvl w:ilvl="7">
      <w:numFmt w:val="bullet"/>
      <w:lvlText w:val="•"/>
      <w:lvlJc w:val="left"/>
      <w:pPr>
        <w:ind w:left="6402" w:hanging="360"/>
      </w:pPr>
      <w:rPr>
        <w:rFonts w:hint="default"/>
        <w:lang w:val="es-ES" w:eastAsia="en-US" w:bidi="ar-SA"/>
      </w:rPr>
    </w:lvl>
    <w:lvl w:ilvl="8">
      <w:numFmt w:val="bullet"/>
      <w:lvlText w:val="•"/>
      <w:lvlJc w:val="left"/>
      <w:pPr>
        <w:ind w:left="7375" w:hanging="360"/>
      </w:pPr>
      <w:rPr>
        <w:rFonts w:hint="default"/>
        <w:lang w:val="es-ES" w:eastAsia="en-US" w:bidi="ar-SA"/>
      </w:rPr>
    </w:lvl>
  </w:abstractNum>
  <w:abstractNum w:abstractNumId="10" w15:restartNumberingAfterBreak="0">
    <w:nsid w:val="3DEB12B5"/>
    <w:multiLevelType w:val="hybridMultilevel"/>
    <w:tmpl w:val="B6B248EA"/>
    <w:lvl w:ilvl="0" w:tplc="B3D46206">
      <w:numFmt w:val="bullet"/>
      <w:lvlText w:val=""/>
      <w:lvlJc w:val="left"/>
      <w:pPr>
        <w:ind w:left="828" w:hanging="360"/>
      </w:pPr>
      <w:rPr>
        <w:rFonts w:ascii="Wingdings" w:eastAsia="Wingdings" w:hAnsi="Wingdings" w:cs="Wingdings" w:hint="default"/>
        <w:b w:val="0"/>
        <w:bCs w:val="0"/>
        <w:i w:val="0"/>
        <w:iCs w:val="0"/>
        <w:spacing w:val="0"/>
        <w:w w:val="100"/>
        <w:sz w:val="24"/>
        <w:szCs w:val="24"/>
        <w:lang w:val="es-ES" w:eastAsia="en-US" w:bidi="ar-SA"/>
      </w:rPr>
    </w:lvl>
    <w:lvl w:ilvl="1" w:tplc="01206738">
      <w:numFmt w:val="bullet"/>
      <w:lvlText w:val="•"/>
      <w:lvlJc w:val="left"/>
      <w:pPr>
        <w:ind w:left="1178" w:hanging="360"/>
      </w:pPr>
      <w:rPr>
        <w:rFonts w:hint="default"/>
        <w:lang w:val="es-ES" w:eastAsia="en-US" w:bidi="ar-SA"/>
      </w:rPr>
    </w:lvl>
    <w:lvl w:ilvl="2" w:tplc="2CB21DE6">
      <w:numFmt w:val="bullet"/>
      <w:lvlText w:val="•"/>
      <w:lvlJc w:val="left"/>
      <w:pPr>
        <w:ind w:left="1536" w:hanging="360"/>
      </w:pPr>
      <w:rPr>
        <w:rFonts w:hint="default"/>
        <w:lang w:val="es-ES" w:eastAsia="en-US" w:bidi="ar-SA"/>
      </w:rPr>
    </w:lvl>
    <w:lvl w:ilvl="3" w:tplc="6D48E078">
      <w:numFmt w:val="bullet"/>
      <w:lvlText w:val="•"/>
      <w:lvlJc w:val="left"/>
      <w:pPr>
        <w:ind w:left="1895" w:hanging="360"/>
      </w:pPr>
      <w:rPr>
        <w:rFonts w:hint="default"/>
        <w:lang w:val="es-ES" w:eastAsia="en-US" w:bidi="ar-SA"/>
      </w:rPr>
    </w:lvl>
    <w:lvl w:ilvl="4" w:tplc="07C6728C">
      <w:numFmt w:val="bullet"/>
      <w:lvlText w:val="•"/>
      <w:lvlJc w:val="left"/>
      <w:pPr>
        <w:ind w:left="2253" w:hanging="360"/>
      </w:pPr>
      <w:rPr>
        <w:rFonts w:hint="default"/>
        <w:lang w:val="es-ES" w:eastAsia="en-US" w:bidi="ar-SA"/>
      </w:rPr>
    </w:lvl>
    <w:lvl w:ilvl="5" w:tplc="F4C01604">
      <w:numFmt w:val="bullet"/>
      <w:lvlText w:val="•"/>
      <w:lvlJc w:val="left"/>
      <w:pPr>
        <w:ind w:left="2612" w:hanging="360"/>
      </w:pPr>
      <w:rPr>
        <w:rFonts w:hint="default"/>
        <w:lang w:val="es-ES" w:eastAsia="en-US" w:bidi="ar-SA"/>
      </w:rPr>
    </w:lvl>
    <w:lvl w:ilvl="6" w:tplc="DE146664">
      <w:numFmt w:val="bullet"/>
      <w:lvlText w:val="•"/>
      <w:lvlJc w:val="left"/>
      <w:pPr>
        <w:ind w:left="2970" w:hanging="360"/>
      </w:pPr>
      <w:rPr>
        <w:rFonts w:hint="default"/>
        <w:lang w:val="es-ES" w:eastAsia="en-US" w:bidi="ar-SA"/>
      </w:rPr>
    </w:lvl>
    <w:lvl w:ilvl="7" w:tplc="7A6018D4">
      <w:numFmt w:val="bullet"/>
      <w:lvlText w:val="•"/>
      <w:lvlJc w:val="left"/>
      <w:pPr>
        <w:ind w:left="3328" w:hanging="360"/>
      </w:pPr>
      <w:rPr>
        <w:rFonts w:hint="default"/>
        <w:lang w:val="es-ES" w:eastAsia="en-US" w:bidi="ar-SA"/>
      </w:rPr>
    </w:lvl>
    <w:lvl w:ilvl="8" w:tplc="CFD0F2B2">
      <w:numFmt w:val="bullet"/>
      <w:lvlText w:val="•"/>
      <w:lvlJc w:val="left"/>
      <w:pPr>
        <w:ind w:left="3687" w:hanging="360"/>
      </w:pPr>
      <w:rPr>
        <w:rFonts w:hint="default"/>
        <w:lang w:val="es-ES" w:eastAsia="en-US" w:bidi="ar-SA"/>
      </w:rPr>
    </w:lvl>
  </w:abstractNum>
  <w:abstractNum w:abstractNumId="11" w15:restartNumberingAfterBreak="0">
    <w:nsid w:val="54D41D24"/>
    <w:multiLevelType w:val="hybridMultilevel"/>
    <w:tmpl w:val="50A4F1FC"/>
    <w:lvl w:ilvl="0" w:tplc="0C66FA6C">
      <w:numFmt w:val="bullet"/>
      <w:lvlText w:val=""/>
      <w:lvlJc w:val="left"/>
      <w:pPr>
        <w:ind w:left="827" w:hanging="360"/>
      </w:pPr>
      <w:rPr>
        <w:rFonts w:ascii="Wingdings" w:eastAsia="Wingdings" w:hAnsi="Wingdings" w:cs="Wingdings" w:hint="default"/>
        <w:b w:val="0"/>
        <w:bCs w:val="0"/>
        <w:i w:val="0"/>
        <w:iCs w:val="0"/>
        <w:spacing w:val="0"/>
        <w:w w:val="100"/>
        <w:sz w:val="24"/>
        <w:szCs w:val="24"/>
        <w:lang w:val="es-ES" w:eastAsia="en-US" w:bidi="ar-SA"/>
      </w:rPr>
    </w:lvl>
    <w:lvl w:ilvl="1" w:tplc="A06E109E">
      <w:numFmt w:val="bullet"/>
      <w:lvlText w:val="•"/>
      <w:lvlJc w:val="left"/>
      <w:pPr>
        <w:ind w:left="1031" w:hanging="360"/>
      </w:pPr>
      <w:rPr>
        <w:rFonts w:hint="default"/>
        <w:lang w:val="es-ES" w:eastAsia="en-US" w:bidi="ar-SA"/>
      </w:rPr>
    </w:lvl>
    <w:lvl w:ilvl="2" w:tplc="EC6EF732">
      <w:numFmt w:val="bullet"/>
      <w:lvlText w:val="•"/>
      <w:lvlJc w:val="left"/>
      <w:pPr>
        <w:ind w:left="1242" w:hanging="360"/>
      </w:pPr>
      <w:rPr>
        <w:rFonts w:hint="default"/>
        <w:lang w:val="es-ES" w:eastAsia="en-US" w:bidi="ar-SA"/>
      </w:rPr>
    </w:lvl>
    <w:lvl w:ilvl="3" w:tplc="D4EAA5AE">
      <w:numFmt w:val="bullet"/>
      <w:lvlText w:val="•"/>
      <w:lvlJc w:val="left"/>
      <w:pPr>
        <w:ind w:left="1453" w:hanging="360"/>
      </w:pPr>
      <w:rPr>
        <w:rFonts w:hint="default"/>
        <w:lang w:val="es-ES" w:eastAsia="en-US" w:bidi="ar-SA"/>
      </w:rPr>
    </w:lvl>
    <w:lvl w:ilvl="4" w:tplc="A5C284EA">
      <w:numFmt w:val="bullet"/>
      <w:lvlText w:val="•"/>
      <w:lvlJc w:val="left"/>
      <w:pPr>
        <w:ind w:left="1665" w:hanging="360"/>
      </w:pPr>
      <w:rPr>
        <w:rFonts w:hint="default"/>
        <w:lang w:val="es-ES" w:eastAsia="en-US" w:bidi="ar-SA"/>
      </w:rPr>
    </w:lvl>
    <w:lvl w:ilvl="5" w:tplc="95985C0A">
      <w:numFmt w:val="bullet"/>
      <w:lvlText w:val="•"/>
      <w:lvlJc w:val="left"/>
      <w:pPr>
        <w:ind w:left="1876" w:hanging="360"/>
      </w:pPr>
      <w:rPr>
        <w:rFonts w:hint="default"/>
        <w:lang w:val="es-ES" w:eastAsia="en-US" w:bidi="ar-SA"/>
      </w:rPr>
    </w:lvl>
    <w:lvl w:ilvl="6" w:tplc="3E406ED8">
      <w:numFmt w:val="bullet"/>
      <w:lvlText w:val="•"/>
      <w:lvlJc w:val="left"/>
      <w:pPr>
        <w:ind w:left="2087" w:hanging="360"/>
      </w:pPr>
      <w:rPr>
        <w:rFonts w:hint="default"/>
        <w:lang w:val="es-ES" w:eastAsia="en-US" w:bidi="ar-SA"/>
      </w:rPr>
    </w:lvl>
    <w:lvl w:ilvl="7" w:tplc="AFE219F6">
      <w:numFmt w:val="bullet"/>
      <w:lvlText w:val="•"/>
      <w:lvlJc w:val="left"/>
      <w:pPr>
        <w:ind w:left="2299" w:hanging="360"/>
      </w:pPr>
      <w:rPr>
        <w:rFonts w:hint="default"/>
        <w:lang w:val="es-ES" w:eastAsia="en-US" w:bidi="ar-SA"/>
      </w:rPr>
    </w:lvl>
    <w:lvl w:ilvl="8" w:tplc="660A29F6">
      <w:numFmt w:val="bullet"/>
      <w:lvlText w:val="•"/>
      <w:lvlJc w:val="left"/>
      <w:pPr>
        <w:ind w:left="2510" w:hanging="360"/>
      </w:pPr>
      <w:rPr>
        <w:rFonts w:hint="default"/>
        <w:lang w:val="es-ES" w:eastAsia="en-US" w:bidi="ar-SA"/>
      </w:rPr>
    </w:lvl>
  </w:abstractNum>
  <w:abstractNum w:abstractNumId="12" w15:restartNumberingAfterBreak="0">
    <w:nsid w:val="5F79717E"/>
    <w:multiLevelType w:val="hybridMultilevel"/>
    <w:tmpl w:val="6CAC77FE"/>
    <w:lvl w:ilvl="0" w:tplc="B89E03C6">
      <w:numFmt w:val="bullet"/>
      <w:lvlText w:val=""/>
      <w:lvlJc w:val="left"/>
      <w:pPr>
        <w:ind w:left="822" w:hanging="360"/>
      </w:pPr>
      <w:rPr>
        <w:rFonts w:ascii="Wingdings" w:eastAsia="Wingdings" w:hAnsi="Wingdings" w:cs="Wingdings" w:hint="default"/>
        <w:b w:val="0"/>
        <w:bCs w:val="0"/>
        <w:i w:val="0"/>
        <w:iCs w:val="0"/>
        <w:spacing w:val="0"/>
        <w:w w:val="100"/>
        <w:sz w:val="24"/>
        <w:szCs w:val="24"/>
        <w:lang w:val="es-ES" w:eastAsia="en-US" w:bidi="ar-SA"/>
      </w:rPr>
    </w:lvl>
    <w:lvl w:ilvl="1" w:tplc="3A2C03BE">
      <w:numFmt w:val="bullet"/>
      <w:lvlText w:val="•"/>
      <w:lvlJc w:val="left"/>
      <w:pPr>
        <w:ind w:left="1670" w:hanging="360"/>
      </w:pPr>
      <w:rPr>
        <w:rFonts w:hint="default"/>
        <w:lang w:val="es-ES" w:eastAsia="en-US" w:bidi="ar-SA"/>
      </w:rPr>
    </w:lvl>
    <w:lvl w:ilvl="2" w:tplc="F3220858">
      <w:numFmt w:val="bullet"/>
      <w:lvlText w:val="•"/>
      <w:lvlJc w:val="left"/>
      <w:pPr>
        <w:ind w:left="2520" w:hanging="360"/>
      </w:pPr>
      <w:rPr>
        <w:rFonts w:hint="default"/>
        <w:lang w:val="es-ES" w:eastAsia="en-US" w:bidi="ar-SA"/>
      </w:rPr>
    </w:lvl>
    <w:lvl w:ilvl="3" w:tplc="53626A66">
      <w:numFmt w:val="bullet"/>
      <w:lvlText w:val="•"/>
      <w:lvlJc w:val="left"/>
      <w:pPr>
        <w:ind w:left="3370" w:hanging="360"/>
      </w:pPr>
      <w:rPr>
        <w:rFonts w:hint="default"/>
        <w:lang w:val="es-ES" w:eastAsia="en-US" w:bidi="ar-SA"/>
      </w:rPr>
    </w:lvl>
    <w:lvl w:ilvl="4" w:tplc="2D84AD98">
      <w:numFmt w:val="bullet"/>
      <w:lvlText w:val="•"/>
      <w:lvlJc w:val="left"/>
      <w:pPr>
        <w:ind w:left="4220" w:hanging="360"/>
      </w:pPr>
      <w:rPr>
        <w:rFonts w:hint="default"/>
        <w:lang w:val="es-ES" w:eastAsia="en-US" w:bidi="ar-SA"/>
      </w:rPr>
    </w:lvl>
    <w:lvl w:ilvl="5" w:tplc="20547DB6">
      <w:numFmt w:val="bullet"/>
      <w:lvlText w:val="•"/>
      <w:lvlJc w:val="left"/>
      <w:pPr>
        <w:ind w:left="5070" w:hanging="360"/>
      </w:pPr>
      <w:rPr>
        <w:rFonts w:hint="default"/>
        <w:lang w:val="es-ES" w:eastAsia="en-US" w:bidi="ar-SA"/>
      </w:rPr>
    </w:lvl>
    <w:lvl w:ilvl="6" w:tplc="3B7ED8E6">
      <w:numFmt w:val="bullet"/>
      <w:lvlText w:val="•"/>
      <w:lvlJc w:val="left"/>
      <w:pPr>
        <w:ind w:left="5920" w:hanging="360"/>
      </w:pPr>
      <w:rPr>
        <w:rFonts w:hint="default"/>
        <w:lang w:val="es-ES" w:eastAsia="en-US" w:bidi="ar-SA"/>
      </w:rPr>
    </w:lvl>
    <w:lvl w:ilvl="7" w:tplc="A080E474">
      <w:numFmt w:val="bullet"/>
      <w:lvlText w:val="•"/>
      <w:lvlJc w:val="left"/>
      <w:pPr>
        <w:ind w:left="6770" w:hanging="360"/>
      </w:pPr>
      <w:rPr>
        <w:rFonts w:hint="default"/>
        <w:lang w:val="es-ES" w:eastAsia="en-US" w:bidi="ar-SA"/>
      </w:rPr>
    </w:lvl>
    <w:lvl w:ilvl="8" w:tplc="EB5019C8">
      <w:numFmt w:val="bullet"/>
      <w:lvlText w:val="•"/>
      <w:lvlJc w:val="left"/>
      <w:pPr>
        <w:ind w:left="7620" w:hanging="360"/>
      </w:pPr>
      <w:rPr>
        <w:rFonts w:hint="default"/>
        <w:lang w:val="es-ES" w:eastAsia="en-US" w:bidi="ar-SA"/>
      </w:rPr>
    </w:lvl>
  </w:abstractNum>
  <w:abstractNum w:abstractNumId="13" w15:restartNumberingAfterBreak="0">
    <w:nsid w:val="65CB7BB4"/>
    <w:multiLevelType w:val="hybridMultilevel"/>
    <w:tmpl w:val="EAF2E820"/>
    <w:lvl w:ilvl="0" w:tplc="970AE156">
      <w:numFmt w:val="bullet"/>
      <w:lvlText w:val=""/>
      <w:lvlJc w:val="left"/>
      <w:pPr>
        <w:ind w:left="828" w:hanging="360"/>
      </w:pPr>
      <w:rPr>
        <w:rFonts w:ascii="Wingdings" w:eastAsia="Wingdings" w:hAnsi="Wingdings" w:cs="Wingdings" w:hint="default"/>
        <w:b w:val="0"/>
        <w:bCs w:val="0"/>
        <w:i w:val="0"/>
        <w:iCs w:val="0"/>
        <w:spacing w:val="0"/>
        <w:w w:val="100"/>
        <w:sz w:val="24"/>
        <w:szCs w:val="24"/>
        <w:lang w:val="es-ES" w:eastAsia="en-US" w:bidi="ar-SA"/>
      </w:rPr>
    </w:lvl>
    <w:lvl w:ilvl="1" w:tplc="3DEE3E6A">
      <w:numFmt w:val="bullet"/>
      <w:lvlText w:val="•"/>
      <w:lvlJc w:val="left"/>
      <w:pPr>
        <w:ind w:left="1178" w:hanging="360"/>
      </w:pPr>
      <w:rPr>
        <w:rFonts w:hint="default"/>
        <w:lang w:val="es-ES" w:eastAsia="en-US" w:bidi="ar-SA"/>
      </w:rPr>
    </w:lvl>
    <w:lvl w:ilvl="2" w:tplc="CAEA099A">
      <w:numFmt w:val="bullet"/>
      <w:lvlText w:val="•"/>
      <w:lvlJc w:val="left"/>
      <w:pPr>
        <w:ind w:left="1536" w:hanging="360"/>
      </w:pPr>
      <w:rPr>
        <w:rFonts w:hint="default"/>
        <w:lang w:val="es-ES" w:eastAsia="en-US" w:bidi="ar-SA"/>
      </w:rPr>
    </w:lvl>
    <w:lvl w:ilvl="3" w:tplc="D7C0606E">
      <w:numFmt w:val="bullet"/>
      <w:lvlText w:val="•"/>
      <w:lvlJc w:val="left"/>
      <w:pPr>
        <w:ind w:left="1895" w:hanging="360"/>
      </w:pPr>
      <w:rPr>
        <w:rFonts w:hint="default"/>
        <w:lang w:val="es-ES" w:eastAsia="en-US" w:bidi="ar-SA"/>
      </w:rPr>
    </w:lvl>
    <w:lvl w:ilvl="4" w:tplc="EFAAFC56">
      <w:numFmt w:val="bullet"/>
      <w:lvlText w:val="•"/>
      <w:lvlJc w:val="left"/>
      <w:pPr>
        <w:ind w:left="2253" w:hanging="360"/>
      </w:pPr>
      <w:rPr>
        <w:rFonts w:hint="default"/>
        <w:lang w:val="es-ES" w:eastAsia="en-US" w:bidi="ar-SA"/>
      </w:rPr>
    </w:lvl>
    <w:lvl w:ilvl="5" w:tplc="2A14B100">
      <w:numFmt w:val="bullet"/>
      <w:lvlText w:val="•"/>
      <w:lvlJc w:val="left"/>
      <w:pPr>
        <w:ind w:left="2612" w:hanging="360"/>
      </w:pPr>
      <w:rPr>
        <w:rFonts w:hint="default"/>
        <w:lang w:val="es-ES" w:eastAsia="en-US" w:bidi="ar-SA"/>
      </w:rPr>
    </w:lvl>
    <w:lvl w:ilvl="6" w:tplc="DBCCA018">
      <w:numFmt w:val="bullet"/>
      <w:lvlText w:val="•"/>
      <w:lvlJc w:val="left"/>
      <w:pPr>
        <w:ind w:left="2970" w:hanging="360"/>
      </w:pPr>
      <w:rPr>
        <w:rFonts w:hint="default"/>
        <w:lang w:val="es-ES" w:eastAsia="en-US" w:bidi="ar-SA"/>
      </w:rPr>
    </w:lvl>
    <w:lvl w:ilvl="7" w:tplc="582E6D8A">
      <w:numFmt w:val="bullet"/>
      <w:lvlText w:val="•"/>
      <w:lvlJc w:val="left"/>
      <w:pPr>
        <w:ind w:left="3328" w:hanging="360"/>
      </w:pPr>
      <w:rPr>
        <w:rFonts w:hint="default"/>
        <w:lang w:val="es-ES" w:eastAsia="en-US" w:bidi="ar-SA"/>
      </w:rPr>
    </w:lvl>
    <w:lvl w:ilvl="8" w:tplc="CDB42A72">
      <w:numFmt w:val="bullet"/>
      <w:lvlText w:val="•"/>
      <w:lvlJc w:val="left"/>
      <w:pPr>
        <w:ind w:left="3687" w:hanging="360"/>
      </w:pPr>
      <w:rPr>
        <w:rFonts w:hint="default"/>
        <w:lang w:val="es-ES" w:eastAsia="en-US" w:bidi="ar-SA"/>
      </w:rPr>
    </w:lvl>
  </w:abstractNum>
  <w:abstractNum w:abstractNumId="14" w15:restartNumberingAfterBreak="0">
    <w:nsid w:val="6AB90C7B"/>
    <w:multiLevelType w:val="hybridMultilevel"/>
    <w:tmpl w:val="FFF8644C"/>
    <w:lvl w:ilvl="0" w:tplc="4CD4F364">
      <w:numFmt w:val="bullet"/>
      <w:lvlText w:val=""/>
      <w:lvlJc w:val="left"/>
      <w:pPr>
        <w:ind w:left="828" w:hanging="360"/>
      </w:pPr>
      <w:rPr>
        <w:rFonts w:ascii="Wingdings" w:eastAsia="Wingdings" w:hAnsi="Wingdings" w:cs="Wingdings" w:hint="default"/>
        <w:b w:val="0"/>
        <w:bCs w:val="0"/>
        <w:i w:val="0"/>
        <w:iCs w:val="0"/>
        <w:spacing w:val="0"/>
        <w:w w:val="100"/>
        <w:sz w:val="24"/>
        <w:szCs w:val="24"/>
        <w:lang w:val="es-ES" w:eastAsia="en-US" w:bidi="ar-SA"/>
      </w:rPr>
    </w:lvl>
    <w:lvl w:ilvl="1" w:tplc="EFE027D6">
      <w:numFmt w:val="bullet"/>
      <w:lvlText w:val="•"/>
      <w:lvlJc w:val="left"/>
      <w:pPr>
        <w:ind w:left="1178" w:hanging="360"/>
      </w:pPr>
      <w:rPr>
        <w:rFonts w:hint="default"/>
        <w:lang w:val="es-ES" w:eastAsia="en-US" w:bidi="ar-SA"/>
      </w:rPr>
    </w:lvl>
    <w:lvl w:ilvl="2" w:tplc="8F16C710">
      <w:numFmt w:val="bullet"/>
      <w:lvlText w:val="•"/>
      <w:lvlJc w:val="left"/>
      <w:pPr>
        <w:ind w:left="1536" w:hanging="360"/>
      </w:pPr>
      <w:rPr>
        <w:rFonts w:hint="default"/>
        <w:lang w:val="es-ES" w:eastAsia="en-US" w:bidi="ar-SA"/>
      </w:rPr>
    </w:lvl>
    <w:lvl w:ilvl="3" w:tplc="3724E5FA">
      <w:numFmt w:val="bullet"/>
      <w:lvlText w:val="•"/>
      <w:lvlJc w:val="left"/>
      <w:pPr>
        <w:ind w:left="1895" w:hanging="360"/>
      </w:pPr>
      <w:rPr>
        <w:rFonts w:hint="default"/>
        <w:lang w:val="es-ES" w:eastAsia="en-US" w:bidi="ar-SA"/>
      </w:rPr>
    </w:lvl>
    <w:lvl w:ilvl="4" w:tplc="302683C8">
      <w:numFmt w:val="bullet"/>
      <w:lvlText w:val="•"/>
      <w:lvlJc w:val="left"/>
      <w:pPr>
        <w:ind w:left="2253" w:hanging="360"/>
      </w:pPr>
      <w:rPr>
        <w:rFonts w:hint="default"/>
        <w:lang w:val="es-ES" w:eastAsia="en-US" w:bidi="ar-SA"/>
      </w:rPr>
    </w:lvl>
    <w:lvl w:ilvl="5" w:tplc="013E1DAE">
      <w:numFmt w:val="bullet"/>
      <w:lvlText w:val="•"/>
      <w:lvlJc w:val="left"/>
      <w:pPr>
        <w:ind w:left="2612" w:hanging="360"/>
      </w:pPr>
      <w:rPr>
        <w:rFonts w:hint="default"/>
        <w:lang w:val="es-ES" w:eastAsia="en-US" w:bidi="ar-SA"/>
      </w:rPr>
    </w:lvl>
    <w:lvl w:ilvl="6" w:tplc="111CA992">
      <w:numFmt w:val="bullet"/>
      <w:lvlText w:val="•"/>
      <w:lvlJc w:val="left"/>
      <w:pPr>
        <w:ind w:left="2970" w:hanging="360"/>
      </w:pPr>
      <w:rPr>
        <w:rFonts w:hint="default"/>
        <w:lang w:val="es-ES" w:eastAsia="en-US" w:bidi="ar-SA"/>
      </w:rPr>
    </w:lvl>
    <w:lvl w:ilvl="7" w:tplc="B7A613E2">
      <w:numFmt w:val="bullet"/>
      <w:lvlText w:val="•"/>
      <w:lvlJc w:val="left"/>
      <w:pPr>
        <w:ind w:left="3328" w:hanging="360"/>
      </w:pPr>
      <w:rPr>
        <w:rFonts w:hint="default"/>
        <w:lang w:val="es-ES" w:eastAsia="en-US" w:bidi="ar-SA"/>
      </w:rPr>
    </w:lvl>
    <w:lvl w:ilvl="8" w:tplc="31922A7E">
      <w:numFmt w:val="bullet"/>
      <w:lvlText w:val="•"/>
      <w:lvlJc w:val="left"/>
      <w:pPr>
        <w:ind w:left="3687" w:hanging="360"/>
      </w:pPr>
      <w:rPr>
        <w:rFonts w:hint="default"/>
        <w:lang w:val="es-ES" w:eastAsia="en-US" w:bidi="ar-SA"/>
      </w:rPr>
    </w:lvl>
  </w:abstractNum>
  <w:abstractNum w:abstractNumId="15" w15:restartNumberingAfterBreak="0">
    <w:nsid w:val="7BE12E81"/>
    <w:multiLevelType w:val="hybridMultilevel"/>
    <w:tmpl w:val="91E69970"/>
    <w:lvl w:ilvl="0" w:tplc="06C04120">
      <w:numFmt w:val="bullet"/>
      <w:lvlText w:val=""/>
      <w:lvlJc w:val="left"/>
      <w:pPr>
        <w:ind w:left="822" w:hanging="360"/>
      </w:pPr>
      <w:rPr>
        <w:rFonts w:ascii="Wingdings" w:eastAsia="Wingdings" w:hAnsi="Wingdings" w:cs="Wingdings" w:hint="default"/>
        <w:b w:val="0"/>
        <w:bCs w:val="0"/>
        <w:i w:val="0"/>
        <w:iCs w:val="0"/>
        <w:spacing w:val="0"/>
        <w:w w:val="100"/>
        <w:sz w:val="24"/>
        <w:szCs w:val="24"/>
        <w:lang w:val="es-ES" w:eastAsia="en-US" w:bidi="ar-SA"/>
      </w:rPr>
    </w:lvl>
    <w:lvl w:ilvl="1" w:tplc="CA50E332">
      <w:numFmt w:val="bullet"/>
      <w:lvlText w:val="•"/>
      <w:lvlJc w:val="left"/>
      <w:pPr>
        <w:ind w:left="1670" w:hanging="360"/>
      </w:pPr>
      <w:rPr>
        <w:rFonts w:hint="default"/>
        <w:lang w:val="es-ES" w:eastAsia="en-US" w:bidi="ar-SA"/>
      </w:rPr>
    </w:lvl>
    <w:lvl w:ilvl="2" w:tplc="B3C88FF0">
      <w:numFmt w:val="bullet"/>
      <w:lvlText w:val="•"/>
      <w:lvlJc w:val="left"/>
      <w:pPr>
        <w:ind w:left="2520" w:hanging="360"/>
      </w:pPr>
      <w:rPr>
        <w:rFonts w:hint="default"/>
        <w:lang w:val="es-ES" w:eastAsia="en-US" w:bidi="ar-SA"/>
      </w:rPr>
    </w:lvl>
    <w:lvl w:ilvl="3" w:tplc="969A2ACE">
      <w:numFmt w:val="bullet"/>
      <w:lvlText w:val="•"/>
      <w:lvlJc w:val="left"/>
      <w:pPr>
        <w:ind w:left="3370" w:hanging="360"/>
      </w:pPr>
      <w:rPr>
        <w:rFonts w:hint="default"/>
        <w:lang w:val="es-ES" w:eastAsia="en-US" w:bidi="ar-SA"/>
      </w:rPr>
    </w:lvl>
    <w:lvl w:ilvl="4" w:tplc="A6F69B74">
      <w:numFmt w:val="bullet"/>
      <w:lvlText w:val="•"/>
      <w:lvlJc w:val="left"/>
      <w:pPr>
        <w:ind w:left="4220" w:hanging="360"/>
      </w:pPr>
      <w:rPr>
        <w:rFonts w:hint="default"/>
        <w:lang w:val="es-ES" w:eastAsia="en-US" w:bidi="ar-SA"/>
      </w:rPr>
    </w:lvl>
    <w:lvl w:ilvl="5" w:tplc="25A47D90">
      <w:numFmt w:val="bullet"/>
      <w:lvlText w:val="•"/>
      <w:lvlJc w:val="left"/>
      <w:pPr>
        <w:ind w:left="5070" w:hanging="360"/>
      </w:pPr>
      <w:rPr>
        <w:rFonts w:hint="default"/>
        <w:lang w:val="es-ES" w:eastAsia="en-US" w:bidi="ar-SA"/>
      </w:rPr>
    </w:lvl>
    <w:lvl w:ilvl="6" w:tplc="9022ED8E">
      <w:numFmt w:val="bullet"/>
      <w:lvlText w:val="•"/>
      <w:lvlJc w:val="left"/>
      <w:pPr>
        <w:ind w:left="5920" w:hanging="360"/>
      </w:pPr>
      <w:rPr>
        <w:rFonts w:hint="default"/>
        <w:lang w:val="es-ES" w:eastAsia="en-US" w:bidi="ar-SA"/>
      </w:rPr>
    </w:lvl>
    <w:lvl w:ilvl="7" w:tplc="EAC2BF1A">
      <w:numFmt w:val="bullet"/>
      <w:lvlText w:val="•"/>
      <w:lvlJc w:val="left"/>
      <w:pPr>
        <w:ind w:left="6770" w:hanging="360"/>
      </w:pPr>
      <w:rPr>
        <w:rFonts w:hint="default"/>
        <w:lang w:val="es-ES" w:eastAsia="en-US" w:bidi="ar-SA"/>
      </w:rPr>
    </w:lvl>
    <w:lvl w:ilvl="8" w:tplc="FF8AF9A0">
      <w:numFmt w:val="bullet"/>
      <w:lvlText w:val="•"/>
      <w:lvlJc w:val="left"/>
      <w:pPr>
        <w:ind w:left="7620" w:hanging="360"/>
      </w:pPr>
      <w:rPr>
        <w:rFonts w:hint="default"/>
        <w:lang w:val="es-ES" w:eastAsia="en-US" w:bidi="ar-SA"/>
      </w:rPr>
    </w:lvl>
  </w:abstractNum>
  <w:num w:numId="1">
    <w:abstractNumId w:val="8"/>
  </w:num>
  <w:num w:numId="2">
    <w:abstractNumId w:val="15"/>
  </w:num>
  <w:num w:numId="3">
    <w:abstractNumId w:val="1"/>
  </w:num>
  <w:num w:numId="4">
    <w:abstractNumId w:val="12"/>
  </w:num>
  <w:num w:numId="5">
    <w:abstractNumId w:val="7"/>
  </w:num>
  <w:num w:numId="6">
    <w:abstractNumId w:val="5"/>
  </w:num>
  <w:num w:numId="7">
    <w:abstractNumId w:val="11"/>
  </w:num>
  <w:num w:numId="8">
    <w:abstractNumId w:val="3"/>
  </w:num>
  <w:num w:numId="9">
    <w:abstractNumId w:val="4"/>
  </w:num>
  <w:num w:numId="10">
    <w:abstractNumId w:val="6"/>
  </w:num>
  <w:num w:numId="11">
    <w:abstractNumId w:val="0"/>
  </w:num>
  <w:num w:numId="12">
    <w:abstractNumId w:val="10"/>
  </w:num>
  <w:num w:numId="13">
    <w:abstractNumId w:val="2"/>
  </w:num>
  <w:num w:numId="14">
    <w:abstractNumId w:val="13"/>
  </w:num>
  <w:num w:numId="15">
    <w:abstractNumId w:val="14"/>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2374A"/>
    <w:rsid w:val="00077FDA"/>
    <w:rsid w:val="000F6648"/>
    <w:rsid w:val="00765B8E"/>
    <w:rsid w:val="00B2374A"/>
    <w:rsid w:val="00BB367B"/>
    <w:rsid w:val="00CA32A0"/>
    <w:rsid w:val="00D436C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5115C1"/>
  <w15:docId w15:val="{8AD88DAE-AF38-BD46-B99B-53B9FB3A1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lang w:val="es-ES"/>
    </w:rPr>
  </w:style>
  <w:style w:type="paragraph" w:styleId="Ttulo1">
    <w:name w:val="heading 1"/>
    <w:basedOn w:val="Normal"/>
    <w:uiPriority w:val="9"/>
    <w:qFormat/>
    <w:pPr>
      <w:ind w:left="821" w:hanging="360"/>
      <w:outlineLvl w:val="0"/>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821" w:hanging="360"/>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765B8E"/>
    <w:pPr>
      <w:tabs>
        <w:tab w:val="center" w:pos="4419"/>
        <w:tab w:val="right" w:pos="8838"/>
      </w:tabs>
    </w:pPr>
  </w:style>
  <w:style w:type="character" w:customStyle="1" w:styleId="EncabezadoCar">
    <w:name w:val="Encabezado Car"/>
    <w:basedOn w:val="Fuentedeprrafopredeter"/>
    <w:link w:val="Encabezado"/>
    <w:uiPriority w:val="99"/>
    <w:rsid w:val="00765B8E"/>
    <w:rPr>
      <w:rFonts w:ascii="Times New Roman" w:eastAsia="Times New Roman" w:hAnsi="Times New Roman" w:cs="Times New Roman"/>
      <w:lang w:val="es-ES"/>
    </w:rPr>
  </w:style>
  <w:style w:type="paragraph" w:styleId="Piedepgina">
    <w:name w:val="footer"/>
    <w:basedOn w:val="Normal"/>
    <w:link w:val="PiedepginaCar"/>
    <w:uiPriority w:val="99"/>
    <w:unhideWhenUsed/>
    <w:rsid w:val="00765B8E"/>
    <w:pPr>
      <w:tabs>
        <w:tab w:val="center" w:pos="4419"/>
        <w:tab w:val="right" w:pos="8838"/>
      </w:tabs>
    </w:pPr>
  </w:style>
  <w:style w:type="character" w:customStyle="1" w:styleId="PiedepginaCar">
    <w:name w:val="Pie de página Car"/>
    <w:basedOn w:val="Fuentedeprrafopredeter"/>
    <w:link w:val="Piedepgina"/>
    <w:uiPriority w:val="99"/>
    <w:rsid w:val="00765B8E"/>
    <w:rPr>
      <w:rFonts w:ascii="Times New Roman" w:eastAsia="Times New Roman" w:hAnsi="Times New Roman" w:cs="Times New Roman"/>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0.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0.jpe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13</Pages>
  <Words>1839</Words>
  <Characters>10120</Characters>
  <Application>Microsoft Office Word</Application>
  <DocSecurity>0</DocSecurity>
  <Lines>84</Lines>
  <Paragraphs>23</Paragraphs>
  <ScaleCrop>false</ScaleCrop>
  <Company/>
  <LinksUpToDate>false</LinksUpToDate>
  <CharactersWithSpaces>11936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Microsoft Office User</cp:lastModifiedBy>
  <cp:revision>4</cp:revision>
  <dcterms:created xsi:type="dcterms:W3CDTF">2024-09-24T17:57:00Z</dcterms:created>
  <dcterms:modified xsi:type="dcterms:W3CDTF">2025-03-19T19:47:00Z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2024-08-18T00:00:00Z</vt:filetime>
  </property>
  <property fmtid="{D5CDD505-2E9C-101B-9397-08002B2CF9AE}" pid="3" name="Creator">
    <vt:lpwstr>Microsoft® Word 2019</vt:lpwstr>
  </property>
  <property fmtid="{D5CDD505-2E9C-101B-9397-08002B2CF9AE}" pid="4" name="LastSaved">
    <vt:filetime>2024-09-24T00:00:00Z</vt:filetime>
  </property>
  <property fmtid="{D5CDD505-2E9C-101B-9397-08002B2CF9AE}" pid="5" name="Producer">
    <vt:lpwstr>Microsoft® Word 2019</vt:lpwstr>
  </property>
</Properties>
</file>